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CFC2" w14:textId="042B41B8" w:rsidR="006A1A6A" w:rsidRPr="006A1A6A" w:rsidRDefault="00EE0480" w:rsidP="006A1A6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DODATEK Č. 1 K </w:t>
      </w:r>
      <w:r w:rsidR="006A1A6A" w:rsidRPr="006A1A6A">
        <w:rPr>
          <w:b/>
          <w:bCs/>
          <w:sz w:val="28"/>
          <w:szCs w:val="28"/>
        </w:rPr>
        <w:t>VEŘEJNOPRÁVN</w:t>
      </w:r>
      <w:r>
        <w:rPr>
          <w:b/>
          <w:bCs/>
          <w:sz w:val="28"/>
          <w:szCs w:val="28"/>
        </w:rPr>
        <w:t>Í</w:t>
      </w:r>
      <w:r w:rsidR="006A1A6A" w:rsidRPr="006A1A6A">
        <w:rPr>
          <w:b/>
          <w:bCs/>
          <w:sz w:val="28"/>
          <w:szCs w:val="28"/>
        </w:rPr>
        <w:t xml:space="preserve"> SMLOUV</w:t>
      </w:r>
      <w:r>
        <w:rPr>
          <w:b/>
          <w:bCs/>
          <w:sz w:val="28"/>
          <w:szCs w:val="28"/>
        </w:rPr>
        <w:t>Ě</w:t>
      </w:r>
    </w:p>
    <w:p w14:paraId="38F5F417" w14:textId="5E4C1344" w:rsidR="006A1A6A" w:rsidRPr="006A1A6A" w:rsidRDefault="006A1A6A" w:rsidP="00D2377E">
      <w:pPr>
        <w:spacing w:after="840"/>
        <w:jc w:val="center"/>
        <w:rPr>
          <w:i/>
          <w:iCs/>
          <w:sz w:val="20"/>
          <w:szCs w:val="20"/>
        </w:rPr>
      </w:pPr>
      <w:r w:rsidRPr="006A1A6A">
        <w:rPr>
          <w:i/>
          <w:iCs/>
          <w:sz w:val="20"/>
          <w:szCs w:val="20"/>
        </w:rPr>
        <w:t>uzavřen</w:t>
      </w:r>
      <w:r w:rsidR="00EE0480">
        <w:rPr>
          <w:i/>
          <w:iCs/>
          <w:sz w:val="20"/>
          <w:szCs w:val="20"/>
        </w:rPr>
        <w:t>é</w:t>
      </w:r>
      <w:r w:rsidRPr="006A1A6A">
        <w:rPr>
          <w:i/>
          <w:iCs/>
          <w:sz w:val="20"/>
          <w:szCs w:val="20"/>
        </w:rPr>
        <w:t xml:space="preserve"> na </w:t>
      </w:r>
      <w:r w:rsidR="00135150" w:rsidRPr="006A1A6A">
        <w:rPr>
          <w:i/>
          <w:iCs/>
          <w:sz w:val="20"/>
          <w:szCs w:val="20"/>
        </w:rPr>
        <w:t xml:space="preserve">základě </w:t>
      </w:r>
      <w:r w:rsidRPr="006A1A6A">
        <w:rPr>
          <w:i/>
          <w:iCs/>
          <w:sz w:val="20"/>
          <w:szCs w:val="20"/>
        </w:rPr>
        <w:t>§ 3</w:t>
      </w:r>
      <w:r w:rsidR="002F521E">
        <w:rPr>
          <w:i/>
          <w:iCs/>
          <w:sz w:val="20"/>
          <w:szCs w:val="20"/>
        </w:rPr>
        <w:t>a</w:t>
      </w:r>
      <w:r w:rsidRPr="006A1A6A">
        <w:rPr>
          <w:i/>
          <w:iCs/>
          <w:sz w:val="20"/>
          <w:szCs w:val="20"/>
        </w:rPr>
        <w:t xml:space="preserve"> zák. 553/1991 Sb., o obecní polici</w:t>
      </w:r>
    </w:p>
    <w:p w14:paraId="2C9D77DC" w14:textId="69905C36" w:rsidR="006A1A6A" w:rsidRDefault="006A1A6A" w:rsidP="006A1A6A">
      <w:pPr>
        <w:pStyle w:val="Nzevlnku"/>
      </w:pPr>
      <w:r>
        <w:t>Smluvní strany</w:t>
      </w:r>
    </w:p>
    <w:p w14:paraId="3146DE8C" w14:textId="78079B61" w:rsidR="006A1A6A" w:rsidRPr="006A1A6A" w:rsidRDefault="00135150" w:rsidP="006A1A6A">
      <w:pPr>
        <w:pStyle w:val="Odstavec"/>
        <w:jc w:val="left"/>
        <w:rPr>
          <w:b/>
          <w:bCs w:val="0"/>
        </w:rPr>
      </w:pPr>
      <w:r w:rsidRPr="006A1A6A">
        <w:rPr>
          <w:b/>
          <w:bCs w:val="0"/>
        </w:rPr>
        <w:t>Město Jílové u Prahy</w:t>
      </w:r>
      <w:r w:rsidR="006A1A6A">
        <w:rPr>
          <w:b/>
          <w:bCs w:val="0"/>
        </w:rPr>
        <w:br/>
      </w:r>
      <w:r w:rsidR="002606FD">
        <w:t xml:space="preserve">se sídlem </w:t>
      </w:r>
      <w:r>
        <w:t>Masarykovo nám. č.p. 194, 254 01 Jílové u Prahy</w:t>
      </w:r>
      <w:r w:rsidR="006A1A6A">
        <w:br/>
      </w:r>
      <w:r>
        <w:t>IČO</w:t>
      </w:r>
      <w:r w:rsidR="00B8529B">
        <w:t>:</w:t>
      </w:r>
      <w:r>
        <w:t xml:space="preserve"> </w:t>
      </w:r>
      <w:r w:rsidRPr="00135150">
        <w:t>00241326</w:t>
      </w:r>
      <w:r w:rsidR="006A1A6A">
        <w:br/>
      </w:r>
      <w:r>
        <w:t>zastoupeno starostou města panem Pavlem Peškem</w:t>
      </w:r>
      <w:r w:rsidR="006A1A6A">
        <w:br/>
        <w:t>(dále jen „</w:t>
      </w:r>
      <w:r w:rsidR="006A1A6A" w:rsidRPr="00A2324D">
        <w:rPr>
          <w:b/>
          <w:bCs w:val="0"/>
        </w:rPr>
        <w:t>město Jílové u Prahy</w:t>
      </w:r>
      <w:r w:rsidR="006A1A6A">
        <w:t>“)</w:t>
      </w:r>
    </w:p>
    <w:p w14:paraId="1CAF54A6" w14:textId="601D73E8" w:rsidR="00D31D14" w:rsidRPr="006A1A6A" w:rsidRDefault="00135150" w:rsidP="006A1A6A">
      <w:pPr>
        <w:pStyle w:val="Odstavec"/>
        <w:jc w:val="left"/>
        <w:rPr>
          <w:b/>
          <w:bCs w:val="0"/>
        </w:rPr>
      </w:pPr>
      <w:r w:rsidRPr="006A1A6A">
        <w:rPr>
          <w:b/>
          <w:bCs w:val="0"/>
        </w:rPr>
        <w:t xml:space="preserve">Obec </w:t>
      </w:r>
      <w:r w:rsidR="0027000D">
        <w:rPr>
          <w:b/>
          <w:bCs w:val="0"/>
        </w:rPr>
        <w:t>Psáry</w:t>
      </w:r>
      <w:r w:rsidR="006A1A6A">
        <w:rPr>
          <w:b/>
          <w:bCs w:val="0"/>
        </w:rPr>
        <w:br/>
      </w:r>
      <w:r w:rsidR="002606FD">
        <w:t xml:space="preserve">se sídlem </w:t>
      </w:r>
      <w:r w:rsidR="0027000D">
        <w:t>Pražská 137, 252 44 Psáry</w:t>
      </w:r>
      <w:r w:rsidR="006A1A6A">
        <w:br/>
      </w:r>
      <w:r>
        <w:t>IČO</w:t>
      </w:r>
      <w:r w:rsidR="00B8529B">
        <w:t>:</w:t>
      </w:r>
      <w:r>
        <w:t xml:space="preserve"> </w:t>
      </w:r>
      <w:r w:rsidR="0027000D" w:rsidRPr="0027000D">
        <w:t>00241580</w:t>
      </w:r>
      <w:r w:rsidR="006A1A6A">
        <w:br/>
      </w:r>
      <w:r>
        <w:t>zastoupena starost</w:t>
      </w:r>
      <w:r w:rsidR="0027000D">
        <w:t>ko</w:t>
      </w:r>
      <w:r>
        <w:t xml:space="preserve">u obce </w:t>
      </w:r>
      <w:r w:rsidR="0027000D">
        <w:t>paní Vlastou Málkovou</w:t>
      </w:r>
      <w:r w:rsidR="006A1A6A">
        <w:br/>
        <w:t>(dále jen „</w:t>
      </w:r>
      <w:r w:rsidR="006A1A6A" w:rsidRPr="00A2324D">
        <w:rPr>
          <w:b/>
          <w:bCs w:val="0"/>
        </w:rPr>
        <w:t xml:space="preserve">obec </w:t>
      </w:r>
      <w:r w:rsidR="0027000D">
        <w:rPr>
          <w:b/>
          <w:bCs w:val="0"/>
        </w:rPr>
        <w:t>Psáry</w:t>
      </w:r>
      <w:r w:rsidR="006A1A6A">
        <w:t>“)</w:t>
      </w:r>
    </w:p>
    <w:p w14:paraId="33EAD0C1" w14:textId="67396A77" w:rsidR="006A1A6A" w:rsidRPr="006A1A6A" w:rsidRDefault="006A1A6A" w:rsidP="006A1A6A">
      <w:pPr>
        <w:pStyle w:val="Odstavec"/>
        <w:jc w:val="left"/>
        <w:rPr>
          <w:b/>
          <w:bCs w:val="0"/>
        </w:rPr>
      </w:pPr>
      <w:r>
        <w:t xml:space="preserve">Město Jílové u Prahy a obec </w:t>
      </w:r>
      <w:r w:rsidR="0027000D">
        <w:t>Psáry</w:t>
      </w:r>
      <w:r>
        <w:t xml:space="preserve"> mohou být dále společně v textu této smlouvy nazývány souhrnným označením „</w:t>
      </w:r>
      <w:r w:rsidRPr="006A1A6A">
        <w:rPr>
          <w:b/>
          <w:bCs w:val="0"/>
        </w:rPr>
        <w:t>smluvní strany</w:t>
      </w:r>
      <w:r>
        <w:t>“.</w:t>
      </w:r>
    </w:p>
    <w:p w14:paraId="3D9D5924" w14:textId="587187A1" w:rsidR="00A2324D" w:rsidRDefault="00A2324D" w:rsidP="006A1A6A">
      <w:pPr>
        <w:pStyle w:val="Nzevlnku"/>
      </w:pPr>
      <w:r>
        <w:t>Úvodní ustanovení</w:t>
      </w:r>
    </w:p>
    <w:p w14:paraId="166D0541" w14:textId="1BBF3E4E" w:rsidR="00A2324D" w:rsidRDefault="00A2324D" w:rsidP="00A2324D">
      <w:pPr>
        <w:pStyle w:val="Odstavec"/>
        <w:numPr>
          <w:ilvl w:val="0"/>
          <w:numId w:val="12"/>
        </w:numPr>
      </w:pPr>
      <w:r w:rsidRPr="00A2324D">
        <w:t xml:space="preserve">Město </w:t>
      </w:r>
      <w:r>
        <w:t xml:space="preserve">Jílové u Prahy </w:t>
      </w:r>
      <w:r w:rsidR="00B930EC">
        <w:t xml:space="preserve">a obec Psáry společně uzavřely dne __________ veřejnoprávní smlouvu, </w:t>
      </w:r>
      <w:r w:rsidR="008E6BCE">
        <w:t>na základě které vykonává Městská policie Jílové u Prahy v souladu s </w:t>
      </w:r>
      <w:proofErr w:type="spellStart"/>
      <w:r w:rsidR="008E6BCE">
        <w:t>ust</w:t>
      </w:r>
      <w:proofErr w:type="spellEnd"/>
      <w:r w:rsidR="008E6BCE">
        <w:t>. § 3</w:t>
      </w:r>
      <w:r w:rsidR="001D7A20">
        <w:t>a</w:t>
      </w:r>
      <w:r w:rsidR="008E6BCE">
        <w:t xml:space="preserve"> zákona </w:t>
      </w:r>
      <w:r w:rsidRPr="00A2324D">
        <w:t>č. 553/1991 Sb., o obecní policii, ve znění pozdějších předpisů (dále jen „zákon o obecní policii”)</w:t>
      </w:r>
      <w:r w:rsidR="008E6BCE">
        <w:t xml:space="preserve"> na území obce Psáry </w:t>
      </w:r>
      <w:r w:rsidR="00C920B6">
        <w:t>úkoly při zabezpečování místních záležitostí veřejného pořádku a další úkoly stanovené zákonem o obecní policii (dále jen “VPS”).</w:t>
      </w:r>
    </w:p>
    <w:p w14:paraId="7E9129BD" w14:textId="4E9BF09D" w:rsidR="00D2377E" w:rsidRPr="00A2324D" w:rsidRDefault="00C920B6" w:rsidP="00A2324D">
      <w:pPr>
        <w:pStyle w:val="Odstavec"/>
        <w:numPr>
          <w:ilvl w:val="0"/>
          <w:numId w:val="12"/>
        </w:numPr>
      </w:pPr>
      <w:r>
        <w:t xml:space="preserve">Vzhledem k rostoucím nákladům, které je </w:t>
      </w:r>
      <w:r w:rsidR="00314458">
        <w:t xml:space="preserve">město Jílové u Prahy nuceno vynakládat na provoz vzdáleného dohledu nad kamerovým systémem v obci Psáry, který na základě VPS realizuje Městská policie Jílové u Prahy, </w:t>
      </w:r>
      <w:r w:rsidR="00D44251">
        <w:t>se strany dohodly na změně VPS v části týkající se těchto nákladů.</w:t>
      </w:r>
    </w:p>
    <w:p w14:paraId="30DB552B" w14:textId="5A3B3C2B" w:rsidR="002606FD" w:rsidRDefault="00A442DC" w:rsidP="00D31D14">
      <w:pPr>
        <w:pStyle w:val="Nzevlnku"/>
      </w:pPr>
      <w:r>
        <w:t>Změna textu VPS</w:t>
      </w:r>
    </w:p>
    <w:p w14:paraId="11089235" w14:textId="4330A804" w:rsidR="00E347F3" w:rsidRDefault="00AA586C" w:rsidP="006A1A6A">
      <w:pPr>
        <w:pStyle w:val="Odstavec"/>
        <w:numPr>
          <w:ilvl w:val="0"/>
          <w:numId w:val="11"/>
        </w:numPr>
      </w:pPr>
      <w:r>
        <w:t>Smluvní strany se dohodly na změně stávajícího znění VPS takto:</w:t>
      </w:r>
    </w:p>
    <w:p w14:paraId="717FB27A" w14:textId="0C5B286E" w:rsidR="00AA586C" w:rsidRDefault="00AA586C" w:rsidP="00AA586C">
      <w:pPr>
        <w:pStyle w:val="Odstavec"/>
        <w:numPr>
          <w:ilvl w:val="1"/>
          <w:numId w:val="11"/>
        </w:numPr>
      </w:pPr>
      <w:r>
        <w:t xml:space="preserve">Stávající znění </w:t>
      </w:r>
      <w:r w:rsidR="00E9302F">
        <w:t>čl. V. odst. 5 VPS se</w:t>
      </w:r>
      <w:r w:rsidR="00831565">
        <w:t xml:space="preserve"> nově označuje jako odst. 7 a jeho znění se</w:t>
      </w:r>
      <w:r w:rsidR="00E9302F">
        <w:t xml:space="preserve"> mění tak, že nově zní:</w:t>
      </w:r>
    </w:p>
    <w:p w14:paraId="50FDA9F8" w14:textId="352AAD69" w:rsidR="00E9302F" w:rsidRPr="00831565" w:rsidRDefault="001646E7" w:rsidP="001646E7">
      <w:pPr>
        <w:pStyle w:val="Odstavec"/>
        <w:numPr>
          <w:ilvl w:val="0"/>
          <w:numId w:val="0"/>
        </w:numPr>
        <w:ind w:left="1440"/>
        <w:rPr>
          <w:i/>
          <w:iCs/>
        </w:rPr>
      </w:pPr>
      <w:r w:rsidRPr="00831565">
        <w:rPr>
          <w:i/>
          <w:iCs/>
        </w:rPr>
        <w:t xml:space="preserve">“Smluvní strany sjednávají, že Město Jílové u Prahy může každoročně upravovat výši </w:t>
      </w:r>
      <w:r w:rsidR="00AF58E9">
        <w:rPr>
          <w:i/>
          <w:iCs/>
        </w:rPr>
        <w:t xml:space="preserve">nákladů </w:t>
      </w:r>
      <w:r w:rsidR="008A2A46">
        <w:rPr>
          <w:i/>
          <w:iCs/>
        </w:rPr>
        <w:t>stanovených touto smlouvou, a to</w:t>
      </w:r>
      <w:r w:rsidR="008B52EF">
        <w:rPr>
          <w:i/>
          <w:iCs/>
        </w:rPr>
        <w:t xml:space="preserve"> o míru </w:t>
      </w:r>
      <w:r w:rsidR="002833F4" w:rsidRPr="00831565">
        <w:rPr>
          <w:i/>
          <w:iCs/>
        </w:rPr>
        <w:t xml:space="preserve">inflace vyjádřenou přírůstkem průměrného ročního indexu spotřebitelských cen za uplynulý kalendářní rok, publikované Českým statistickým úřadem, a to po zveřejnění výše uvedeného indexu ČSÚ. Úprava výše </w:t>
      </w:r>
      <w:r w:rsidR="008A2A46">
        <w:rPr>
          <w:i/>
          <w:iCs/>
        </w:rPr>
        <w:t>nákladů</w:t>
      </w:r>
      <w:r w:rsidR="002833F4" w:rsidRPr="00831565">
        <w:rPr>
          <w:i/>
          <w:iCs/>
        </w:rPr>
        <w:t xml:space="preserve"> bude mít formu písemného oznámení odeslaného obci Psáry.</w:t>
      </w:r>
      <w:r w:rsidR="00831565" w:rsidRPr="00831565">
        <w:rPr>
          <w:i/>
          <w:iCs/>
        </w:rPr>
        <w:t>”</w:t>
      </w:r>
    </w:p>
    <w:p w14:paraId="21C21B60" w14:textId="0A50326F" w:rsidR="00E9302F" w:rsidRDefault="00D71CC0" w:rsidP="00AA586C">
      <w:pPr>
        <w:pStyle w:val="Odstavec"/>
        <w:numPr>
          <w:ilvl w:val="1"/>
          <w:numId w:val="11"/>
        </w:numPr>
      </w:pPr>
      <w:r>
        <w:t>Stávající znění čl. V. odst. 6</w:t>
      </w:r>
      <w:r w:rsidR="00E9302F">
        <w:t xml:space="preserve"> VPS</w:t>
      </w:r>
      <w:r w:rsidR="00433ADB">
        <w:t xml:space="preserve"> se nově označuje jako odst. 5 a jeho znění</w:t>
      </w:r>
      <w:r w:rsidR="00E9302F">
        <w:t xml:space="preserve"> </w:t>
      </w:r>
      <w:r>
        <w:t>se mění tak, že nově zní</w:t>
      </w:r>
      <w:r w:rsidR="00E9302F">
        <w:t>:</w:t>
      </w:r>
    </w:p>
    <w:p w14:paraId="58A8640E" w14:textId="7A5950C8" w:rsidR="0002461E" w:rsidRPr="001646E7" w:rsidRDefault="001646E7" w:rsidP="001646E7">
      <w:pPr>
        <w:pStyle w:val="Odstavec"/>
        <w:numPr>
          <w:ilvl w:val="0"/>
          <w:numId w:val="0"/>
        </w:numPr>
        <w:ind w:left="1440"/>
        <w:rPr>
          <w:i/>
          <w:iCs/>
        </w:rPr>
      </w:pPr>
      <w:r w:rsidRPr="001646E7">
        <w:rPr>
          <w:i/>
          <w:iCs/>
        </w:rPr>
        <w:t>“</w:t>
      </w:r>
      <w:r w:rsidR="00533A64" w:rsidRPr="001646E7">
        <w:rPr>
          <w:i/>
          <w:iCs/>
        </w:rPr>
        <w:t xml:space="preserve">Dle dohody smluvních stran činí náklady za mimořádnou činnost, nad rámec smluvních hodin obsažených v čl. V odst. 3 částku 500 Kč za každou započatou hodinu činnosti každého </w:t>
      </w:r>
      <w:r w:rsidR="00533A64" w:rsidRPr="001646E7">
        <w:rPr>
          <w:i/>
          <w:iCs/>
        </w:rPr>
        <w:lastRenderedPageBreak/>
        <w:t xml:space="preserve">jednotlivého zasahujícího strážníka městské policie. Dále </w:t>
      </w:r>
      <w:r w:rsidR="00351DBD" w:rsidRPr="001646E7">
        <w:rPr>
          <w:i/>
          <w:iCs/>
        </w:rPr>
        <w:t xml:space="preserve">se smluvní strany dohodly na povinnosti obce Psáry hradit náklady spojené s provozem kamerového systému a vzdáleným dohledem nad tímto systémem ze strany městské policie, a to nad rámec paušální částky dle odst. 3, ve výši 200 Kč za každou jednotlivou kameru </w:t>
      </w:r>
      <w:r w:rsidR="001B1585" w:rsidRPr="001646E7">
        <w:rPr>
          <w:i/>
          <w:iCs/>
        </w:rPr>
        <w:t>připojenou na služebnu městské policie</w:t>
      </w:r>
      <w:r w:rsidR="0002461E" w:rsidRPr="001646E7">
        <w:rPr>
          <w:i/>
          <w:iCs/>
        </w:rPr>
        <w:t>, a to za kalendářní měsíc.</w:t>
      </w:r>
      <w:r w:rsidRPr="001646E7">
        <w:rPr>
          <w:i/>
          <w:iCs/>
        </w:rPr>
        <w:t>”</w:t>
      </w:r>
    </w:p>
    <w:p w14:paraId="1AA9D889" w14:textId="031129FC" w:rsidR="0002461E" w:rsidRDefault="0002461E" w:rsidP="00AA586C">
      <w:pPr>
        <w:pStyle w:val="Odstavec"/>
        <w:numPr>
          <w:ilvl w:val="1"/>
          <w:numId w:val="11"/>
        </w:numPr>
      </w:pPr>
      <w:r>
        <w:t xml:space="preserve">Za nové znění čl. V odst. </w:t>
      </w:r>
      <w:r w:rsidR="00433ADB">
        <w:t>5</w:t>
      </w:r>
      <w:r>
        <w:t xml:space="preserve"> VPS se vkládá nový odstavec </w:t>
      </w:r>
      <w:r w:rsidR="00433ADB">
        <w:t>6</w:t>
      </w:r>
      <w:r>
        <w:t>, který zní:</w:t>
      </w:r>
    </w:p>
    <w:p w14:paraId="31823F0D" w14:textId="18FFF802" w:rsidR="003A56B2" w:rsidRPr="001045E7" w:rsidRDefault="001045E7" w:rsidP="001045E7">
      <w:pPr>
        <w:pStyle w:val="Odstavec"/>
        <w:numPr>
          <w:ilvl w:val="0"/>
          <w:numId w:val="0"/>
        </w:numPr>
        <w:ind w:left="1440"/>
        <w:rPr>
          <w:i/>
          <w:iCs/>
        </w:rPr>
      </w:pPr>
      <w:r w:rsidRPr="001045E7">
        <w:rPr>
          <w:i/>
          <w:iCs/>
        </w:rPr>
        <w:t>“</w:t>
      </w:r>
      <w:r w:rsidR="00072C38" w:rsidRPr="001045E7">
        <w:rPr>
          <w:i/>
          <w:iCs/>
        </w:rPr>
        <w:t xml:space="preserve">Náklady dle odst. </w:t>
      </w:r>
      <w:r w:rsidR="00433ADB" w:rsidRPr="001045E7">
        <w:rPr>
          <w:i/>
          <w:iCs/>
        </w:rPr>
        <w:t>5</w:t>
      </w:r>
      <w:r w:rsidR="003A3321" w:rsidRPr="001045E7">
        <w:rPr>
          <w:i/>
          <w:iCs/>
        </w:rPr>
        <w:t xml:space="preserve"> se obec Psáry zavazuje hradit na základě fakturace vystavené městem Jílové u Prahy</w:t>
      </w:r>
      <w:r w:rsidR="00AF58E9">
        <w:rPr>
          <w:i/>
          <w:iCs/>
        </w:rPr>
        <w:t xml:space="preserve"> </w:t>
      </w:r>
      <w:r w:rsidRPr="001045E7">
        <w:rPr>
          <w:i/>
          <w:iCs/>
        </w:rPr>
        <w:t>za příslušné čtvrtletní období. Výše nákladů bude stanovena dle soupisu činnosti městské policie na území obce Psáry za příslušné období a soupisu počtu kamer zapojených do dohledu nad kamerovým systémem ze strany městské policie. Soupis a příslušnou fakturaci vyhotoví město Jílové u Prahy do patnácti dnů od skončení příslušného kalendářního čtvrtletí.</w:t>
      </w:r>
      <w:r>
        <w:rPr>
          <w:i/>
          <w:iCs/>
        </w:rPr>
        <w:t>”</w:t>
      </w:r>
    </w:p>
    <w:p w14:paraId="763A428E" w14:textId="50518650" w:rsidR="006A1A6A" w:rsidRDefault="00F859C1" w:rsidP="006A1A6A">
      <w:pPr>
        <w:pStyle w:val="Odstavec"/>
        <w:numPr>
          <w:ilvl w:val="0"/>
          <w:numId w:val="11"/>
        </w:numPr>
      </w:pPr>
      <w:r>
        <w:t>Ostatní ustanovení VPS zůstávají tímto dodatkem nedotčena v původním znění.</w:t>
      </w:r>
    </w:p>
    <w:p w14:paraId="2687664B" w14:textId="0B32F446" w:rsidR="00126775" w:rsidRDefault="00126775" w:rsidP="006258F2">
      <w:pPr>
        <w:pStyle w:val="Nzevlnku"/>
      </w:pPr>
      <w:r>
        <w:t>Závěrečná ustanovení</w:t>
      </w:r>
    </w:p>
    <w:p w14:paraId="336C18B9" w14:textId="4228F90F" w:rsidR="00126775" w:rsidRDefault="00126775" w:rsidP="006258F2">
      <w:pPr>
        <w:pStyle w:val="Odstavec"/>
        <w:numPr>
          <w:ilvl w:val="0"/>
          <w:numId w:val="15"/>
        </w:numPr>
      </w:pPr>
      <w:r>
        <w:t>Smluvní strany zveřejní t</w:t>
      </w:r>
      <w:r w:rsidR="00DC366E">
        <w:t xml:space="preserve">ento dodatek </w:t>
      </w:r>
      <w:r>
        <w:t>na svých úředních deskách bezodkladně poté, co bude uzavřen, a to nejméně po dobu 15 dnů.</w:t>
      </w:r>
    </w:p>
    <w:p w14:paraId="1326A931" w14:textId="221CB351" w:rsidR="00FC0D4A" w:rsidRDefault="00126775" w:rsidP="006258F2">
      <w:pPr>
        <w:pStyle w:val="Odstavec"/>
      </w:pPr>
      <w:r>
        <w:t>T</w:t>
      </w:r>
      <w:r w:rsidR="00DC366E">
        <w:t xml:space="preserve">ento dodatek </w:t>
      </w:r>
      <w:r>
        <w:t xml:space="preserve">se </w:t>
      </w:r>
      <w:r w:rsidR="00FC0D4A">
        <w:t xml:space="preserve">vyhotovuje </w:t>
      </w:r>
      <w:r w:rsidR="00B44C48">
        <w:t>ve třech</w:t>
      </w:r>
      <w:r w:rsidR="00FC0D4A">
        <w:t xml:space="preserve"> stejnopisech, přičemž každá ze smluvních stran obdrží po jednom stejnopisu</w:t>
      </w:r>
      <w:r w:rsidR="00B44C48">
        <w:t xml:space="preserve"> a jeden stejnopis obdrží Krajský úřad Středočeského kraje spolu s žádostí o udělení souhlasu se změnou VPS.</w:t>
      </w:r>
    </w:p>
    <w:p w14:paraId="5051177F" w14:textId="77777777" w:rsidR="00B25C69" w:rsidRDefault="000D5003" w:rsidP="00583022">
      <w:pPr>
        <w:pStyle w:val="Odstavec"/>
      </w:pPr>
      <w:r>
        <w:t>Smluvní strany si sjednávají účinnost t</w:t>
      </w:r>
      <w:r w:rsidR="007D2C10">
        <w:t>ohoto dodatku ode dne následujícího po dni, kdy nabude právní moci rozhodnutí o udělení souhlasu se změnou VPS ze strany Krajského úřadu Středočeského kraje.</w:t>
      </w:r>
    </w:p>
    <w:p w14:paraId="486590BE" w14:textId="20F91598" w:rsidR="00A61EE9" w:rsidRDefault="00B25C69" w:rsidP="00583022">
      <w:pPr>
        <w:pStyle w:val="Odstavec"/>
      </w:pPr>
      <w:r>
        <w:t>Uzavření tohoto dodatku bylo schváleno rozhodnutím zastupitelstva obce Psáry č. ___________, ze dne ____________ a zastupitelstva města Jílové u Prahy č. _____________, ze dne ____________.</w:t>
      </w:r>
      <w:r w:rsidR="00A61EE9">
        <w:t xml:space="preserve"> </w:t>
      </w:r>
    </w:p>
    <w:p w14:paraId="1684AE90" w14:textId="77777777" w:rsidR="00A61EE9" w:rsidRDefault="00A61EE9" w:rsidP="00B25C69">
      <w:pPr>
        <w:pStyle w:val="Odstavec"/>
        <w:numPr>
          <w:ilvl w:val="0"/>
          <w:numId w:val="0"/>
        </w:numPr>
        <w:ind w:left="714" w:hanging="357"/>
      </w:pPr>
    </w:p>
    <w:p w14:paraId="5E100BFA" w14:textId="510E9EEF" w:rsidR="006258F2" w:rsidRDefault="00E35B33" w:rsidP="007004CC">
      <w:pPr>
        <w:pStyle w:val="Odstavec"/>
        <w:numPr>
          <w:ilvl w:val="0"/>
          <w:numId w:val="0"/>
        </w:numPr>
        <w:tabs>
          <w:tab w:val="left" w:pos="5103"/>
        </w:tabs>
        <w:ind w:left="357" w:hanging="357"/>
      </w:pPr>
      <w:r>
        <w:t xml:space="preserve">V Jílovém u Prahy dne </w:t>
      </w:r>
      <w:r w:rsidR="00B25C69">
        <w:t>______________</w:t>
      </w:r>
      <w:r>
        <w:tab/>
        <w:t>V</w:t>
      </w:r>
      <w:r w:rsidR="00B8529B">
        <w:t> </w:t>
      </w:r>
      <w:r w:rsidR="0027000D">
        <w:t>Psárech</w:t>
      </w:r>
      <w:r>
        <w:t xml:space="preserve"> dne </w:t>
      </w:r>
      <w:r w:rsidR="00B25C69">
        <w:t>______________</w:t>
      </w:r>
    </w:p>
    <w:p w14:paraId="25332918" w14:textId="77777777" w:rsidR="00583022" w:rsidRDefault="00583022" w:rsidP="006258F2">
      <w:pPr>
        <w:pStyle w:val="Odstavec"/>
        <w:numPr>
          <w:ilvl w:val="0"/>
          <w:numId w:val="0"/>
        </w:numPr>
        <w:tabs>
          <w:tab w:val="left" w:pos="5103"/>
        </w:tabs>
        <w:jc w:val="left"/>
      </w:pPr>
    </w:p>
    <w:p w14:paraId="36BC5310" w14:textId="77777777" w:rsidR="00583022" w:rsidRDefault="00583022" w:rsidP="006258F2">
      <w:pPr>
        <w:pStyle w:val="Odstavec"/>
        <w:numPr>
          <w:ilvl w:val="0"/>
          <w:numId w:val="0"/>
        </w:numPr>
        <w:tabs>
          <w:tab w:val="left" w:pos="5103"/>
        </w:tabs>
        <w:jc w:val="left"/>
      </w:pPr>
    </w:p>
    <w:p w14:paraId="2638B757" w14:textId="35693EA9" w:rsidR="00126775" w:rsidRDefault="00E35B33" w:rsidP="006258F2">
      <w:pPr>
        <w:pStyle w:val="Odstavec"/>
        <w:numPr>
          <w:ilvl w:val="0"/>
          <w:numId w:val="0"/>
        </w:numPr>
        <w:tabs>
          <w:tab w:val="left" w:pos="5103"/>
        </w:tabs>
        <w:jc w:val="left"/>
      </w:pPr>
      <w:r>
        <w:t>Pavel Pešek</w:t>
      </w:r>
      <w:r>
        <w:tab/>
      </w:r>
      <w:r w:rsidR="0027000D">
        <w:t>Vlasta Málková</w:t>
      </w:r>
      <w:r w:rsidR="006258F2">
        <w:br/>
        <w:t>starosta města Jílové u Prahy</w:t>
      </w:r>
      <w:r w:rsidR="006258F2">
        <w:tab/>
        <w:t>starost</w:t>
      </w:r>
      <w:r w:rsidR="0027000D">
        <w:t>k</w:t>
      </w:r>
      <w:r w:rsidR="006258F2">
        <w:t xml:space="preserve">a obce </w:t>
      </w:r>
      <w:r w:rsidR="0027000D">
        <w:t>Psáry</w:t>
      </w:r>
    </w:p>
    <w:sectPr w:rsidR="0012677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81BB" w14:textId="77777777" w:rsidR="00EE6545" w:rsidRDefault="00EE6545" w:rsidP="005B3A86">
      <w:pPr>
        <w:spacing w:after="0" w:line="240" w:lineRule="auto"/>
      </w:pPr>
      <w:r>
        <w:separator/>
      </w:r>
    </w:p>
  </w:endnote>
  <w:endnote w:type="continuationSeparator" w:id="0">
    <w:p w14:paraId="12273763" w14:textId="77777777" w:rsidR="00EE6545" w:rsidRDefault="00EE6545" w:rsidP="005B3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13147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CAE2FAB" w14:textId="3FD08613" w:rsidR="009022C0" w:rsidRDefault="009022C0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3C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3C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2A84E8" w14:textId="77777777" w:rsidR="009022C0" w:rsidRDefault="009022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6B43B" w14:textId="77777777" w:rsidR="00EE6545" w:rsidRDefault="00EE6545" w:rsidP="005B3A86">
      <w:pPr>
        <w:spacing w:after="0" w:line="240" w:lineRule="auto"/>
      </w:pPr>
      <w:r>
        <w:separator/>
      </w:r>
    </w:p>
  </w:footnote>
  <w:footnote w:type="continuationSeparator" w:id="0">
    <w:p w14:paraId="3AECA89A" w14:textId="77777777" w:rsidR="00EE6545" w:rsidRDefault="00EE6545" w:rsidP="005B3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6FB3"/>
    <w:multiLevelType w:val="hybridMultilevel"/>
    <w:tmpl w:val="A4BA195A"/>
    <w:lvl w:ilvl="0" w:tplc="D766F8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8385C"/>
    <w:multiLevelType w:val="hybridMultilevel"/>
    <w:tmpl w:val="9FC2597E"/>
    <w:lvl w:ilvl="0" w:tplc="B44A0002">
      <w:start w:val="1"/>
      <w:numFmt w:val="decimal"/>
      <w:pStyle w:val="Odstavec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E0BD9"/>
    <w:multiLevelType w:val="hybridMultilevel"/>
    <w:tmpl w:val="E15067DE"/>
    <w:lvl w:ilvl="0" w:tplc="2730C788">
      <w:start w:val="1"/>
      <w:numFmt w:val="upperRoman"/>
      <w:pStyle w:val="Nzevlnku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9106B9"/>
    <w:multiLevelType w:val="hybridMultilevel"/>
    <w:tmpl w:val="17AC821A"/>
    <w:lvl w:ilvl="0" w:tplc="93A6B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12DF1"/>
    <w:multiLevelType w:val="hybridMultilevel"/>
    <w:tmpl w:val="818E8788"/>
    <w:lvl w:ilvl="0" w:tplc="93A6B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62A9B"/>
    <w:multiLevelType w:val="hybridMultilevel"/>
    <w:tmpl w:val="E7147D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87168D"/>
    <w:multiLevelType w:val="hybridMultilevel"/>
    <w:tmpl w:val="03648984"/>
    <w:lvl w:ilvl="0" w:tplc="286E69A2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 w15:restartNumberingAfterBreak="0">
    <w:nsid w:val="727D0915"/>
    <w:multiLevelType w:val="hybridMultilevel"/>
    <w:tmpl w:val="E2102F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5553C"/>
    <w:multiLevelType w:val="multilevel"/>
    <w:tmpl w:val="E4D6701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451677935">
    <w:abstractNumId w:val="0"/>
  </w:num>
  <w:num w:numId="2" w16cid:durableId="1183008245">
    <w:abstractNumId w:val="8"/>
  </w:num>
  <w:num w:numId="3" w16cid:durableId="1805735478">
    <w:abstractNumId w:val="7"/>
  </w:num>
  <w:num w:numId="4" w16cid:durableId="1972516415">
    <w:abstractNumId w:val="5"/>
  </w:num>
  <w:num w:numId="5" w16cid:durableId="1828668732">
    <w:abstractNumId w:val="4"/>
  </w:num>
  <w:num w:numId="6" w16cid:durableId="1556047819">
    <w:abstractNumId w:val="3"/>
  </w:num>
  <w:num w:numId="7" w16cid:durableId="1356492921">
    <w:abstractNumId w:val="6"/>
  </w:num>
  <w:num w:numId="8" w16cid:durableId="1913737833">
    <w:abstractNumId w:val="2"/>
  </w:num>
  <w:num w:numId="9" w16cid:durableId="1624533270">
    <w:abstractNumId w:val="1"/>
  </w:num>
  <w:num w:numId="10" w16cid:durableId="1154027221">
    <w:abstractNumId w:val="1"/>
    <w:lvlOverride w:ilvl="0">
      <w:startOverride w:val="1"/>
    </w:lvlOverride>
  </w:num>
  <w:num w:numId="11" w16cid:durableId="257567566">
    <w:abstractNumId w:val="1"/>
    <w:lvlOverride w:ilvl="0">
      <w:startOverride w:val="1"/>
    </w:lvlOverride>
  </w:num>
  <w:num w:numId="12" w16cid:durableId="2067103565">
    <w:abstractNumId w:val="1"/>
    <w:lvlOverride w:ilvl="0">
      <w:startOverride w:val="1"/>
    </w:lvlOverride>
  </w:num>
  <w:num w:numId="13" w16cid:durableId="1597012844">
    <w:abstractNumId w:val="1"/>
    <w:lvlOverride w:ilvl="0">
      <w:startOverride w:val="1"/>
    </w:lvlOverride>
  </w:num>
  <w:num w:numId="14" w16cid:durableId="493686573">
    <w:abstractNumId w:val="1"/>
    <w:lvlOverride w:ilvl="0">
      <w:startOverride w:val="1"/>
    </w:lvlOverride>
  </w:num>
  <w:num w:numId="15" w16cid:durableId="7433319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150"/>
    <w:rsid w:val="0001019F"/>
    <w:rsid w:val="00017E44"/>
    <w:rsid w:val="0002461E"/>
    <w:rsid w:val="00026BD6"/>
    <w:rsid w:val="00052DE5"/>
    <w:rsid w:val="00072C38"/>
    <w:rsid w:val="000C02D2"/>
    <w:rsid w:val="000D5003"/>
    <w:rsid w:val="000E10F8"/>
    <w:rsid w:val="000E6933"/>
    <w:rsid w:val="001045E7"/>
    <w:rsid w:val="00104FBA"/>
    <w:rsid w:val="00112EFB"/>
    <w:rsid w:val="00126775"/>
    <w:rsid w:val="00135150"/>
    <w:rsid w:val="00142426"/>
    <w:rsid w:val="00154570"/>
    <w:rsid w:val="00162079"/>
    <w:rsid w:val="001646E7"/>
    <w:rsid w:val="001B1585"/>
    <w:rsid w:val="001D6D18"/>
    <w:rsid w:val="001D7A20"/>
    <w:rsid w:val="0022535C"/>
    <w:rsid w:val="0025168C"/>
    <w:rsid w:val="002606FD"/>
    <w:rsid w:val="0027000D"/>
    <w:rsid w:val="002833F4"/>
    <w:rsid w:val="00286A05"/>
    <w:rsid w:val="002F521E"/>
    <w:rsid w:val="00306C72"/>
    <w:rsid w:val="00314458"/>
    <w:rsid w:val="00351DBD"/>
    <w:rsid w:val="003611D8"/>
    <w:rsid w:val="00364098"/>
    <w:rsid w:val="003A3321"/>
    <w:rsid w:val="003A56B2"/>
    <w:rsid w:val="003A7E06"/>
    <w:rsid w:val="003D7CF9"/>
    <w:rsid w:val="003F1FFE"/>
    <w:rsid w:val="003F3372"/>
    <w:rsid w:val="003F4571"/>
    <w:rsid w:val="00414549"/>
    <w:rsid w:val="00426504"/>
    <w:rsid w:val="00433ADB"/>
    <w:rsid w:val="00442D17"/>
    <w:rsid w:val="00485DAB"/>
    <w:rsid w:val="004907C0"/>
    <w:rsid w:val="004A30B6"/>
    <w:rsid w:val="00510E22"/>
    <w:rsid w:val="00517DF6"/>
    <w:rsid w:val="005273B1"/>
    <w:rsid w:val="00533A64"/>
    <w:rsid w:val="00547BDB"/>
    <w:rsid w:val="00583022"/>
    <w:rsid w:val="00592C32"/>
    <w:rsid w:val="005B3A86"/>
    <w:rsid w:val="006258F2"/>
    <w:rsid w:val="006A1A6A"/>
    <w:rsid w:val="006A5FB9"/>
    <w:rsid w:val="006B310C"/>
    <w:rsid w:val="006C2935"/>
    <w:rsid w:val="007004CC"/>
    <w:rsid w:val="00701312"/>
    <w:rsid w:val="00703410"/>
    <w:rsid w:val="00720876"/>
    <w:rsid w:val="007D2C10"/>
    <w:rsid w:val="007E72BB"/>
    <w:rsid w:val="00800524"/>
    <w:rsid w:val="00816C58"/>
    <w:rsid w:val="00831565"/>
    <w:rsid w:val="008363A6"/>
    <w:rsid w:val="00855F6C"/>
    <w:rsid w:val="00887C95"/>
    <w:rsid w:val="008A2A46"/>
    <w:rsid w:val="008B0CFD"/>
    <w:rsid w:val="008B52EF"/>
    <w:rsid w:val="008D3C79"/>
    <w:rsid w:val="008E6BCE"/>
    <w:rsid w:val="009022C0"/>
    <w:rsid w:val="00941C7A"/>
    <w:rsid w:val="00981233"/>
    <w:rsid w:val="00984DC6"/>
    <w:rsid w:val="00A0655D"/>
    <w:rsid w:val="00A100CA"/>
    <w:rsid w:val="00A1225A"/>
    <w:rsid w:val="00A2324D"/>
    <w:rsid w:val="00A433C8"/>
    <w:rsid w:val="00A442DC"/>
    <w:rsid w:val="00A526B5"/>
    <w:rsid w:val="00A61EE9"/>
    <w:rsid w:val="00A76B86"/>
    <w:rsid w:val="00AA586C"/>
    <w:rsid w:val="00AE7A82"/>
    <w:rsid w:val="00AF58E9"/>
    <w:rsid w:val="00B25C69"/>
    <w:rsid w:val="00B31192"/>
    <w:rsid w:val="00B44C48"/>
    <w:rsid w:val="00B50CC0"/>
    <w:rsid w:val="00B8529B"/>
    <w:rsid w:val="00B930EC"/>
    <w:rsid w:val="00BC4CF5"/>
    <w:rsid w:val="00C100DB"/>
    <w:rsid w:val="00C335E5"/>
    <w:rsid w:val="00C716DF"/>
    <w:rsid w:val="00C920B6"/>
    <w:rsid w:val="00CB732A"/>
    <w:rsid w:val="00CC60E1"/>
    <w:rsid w:val="00CC71AD"/>
    <w:rsid w:val="00D2377E"/>
    <w:rsid w:val="00D31D14"/>
    <w:rsid w:val="00D44251"/>
    <w:rsid w:val="00D573E9"/>
    <w:rsid w:val="00D70BD2"/>
    <w:rsid w:val="00D71CC0"/>
    <w:rsid w:val="00D75695"/>
    <w:rsid w:val="00D861C8"/>
    <w:rsid w:val="00D95C83"/>
    <w:rsid w:val="00DC18B5"/>
    <w:rsid w:val="00DC366E"/>
    <w:rsid w:val="00DC3C40"/>
    <w:rsid w:val="00DC5DC2"/>
    <w:rsid w:val="00DE4309"/>
    <w:rsid w:val="00DF1636"/>
    <w:rsid w:val="00E23823"/>
    <w:rsid w:val="00E347F3"/>
    <w:rsid w:val="00E35B33"/>
    <w:rsid w:val="00E35E8E"/>
    <w:rsid w:val="00E36131"/>
    <w:rsid w:val="00E36B89"/>
    <w:rsid w:val="00E46307"/>
    <w:rsid w:val="00E9302F"/>
    <w:rsid w:val="00EA24F8"/>
    <w:rsid w:val="00EB69FF"/>
    <w:rsid w:val="00EB7EE2"/>
    <w:rsid w:val="00EE0480"/>
    <w:rsid w:val="00EE6545"/>
    <w:rsid w:val="00F74163"/>
    <w:rsid w:val="00F77003"/>
    <w:rsid w:val="00F84F27"/>
    <w:rsid w:val="00F859C1"/>
    <w:rsid w:val="00F8786C"/>
    <w:rsid w:val="00FC0D4A"/>
    <w:rsid w:val="00FD002C"/>
    <w:rsid w:val="00FE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9F848"/>
  <w15:docId w15:val="{449033D9-050A-634E-BC29-FAD4487C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31D14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941C7A"/>
    <w:rPr>
      <w:rFonts w:ascii="Times New Roman" w:hAnsi="Times New Roman" w:cs="Times New Roman"/>
      <w:sz w:val="24"/>
      <w:szCs w:val="24"/>
    </w:rPr>
  </w:style>
  <w:style w:type="paragraph" w:customStyle="1" w:styleId="Nzevlnku">
    <w:name w:val="Název článku"/>
    <w:basedOn w:val="Odstavecseseznamem"/>
    <w:next w:val="Odstavec"/>
    <w:autoRedefine/>
    <w:qFormat/>
    <w:rsid w:val="006A1A6A"/>
    <w:pPr>
      <w:numPr>
        <w:numId w:val="8"/>
      </w:numPr>
      <w:pBdr>
        <w:bottom w:val="single" w:sz="4" w:space="1" w:color="auto"/>
      </w:pBdr>
      <w:spacing w:before="480" w:after="200"/>
      <w:ind w:left="709"/>
    </w:pPr>
    <w:rPr>
      <w:b/>
    </w:rPr>
  </w:style>
  <w:style w:type="paragraph" w:customStyle="1" w:styleId="Odstavec">
    <w:name w:val="Odstavec"/>
    <w:basedOn w:val="Odstavecseseznamem"/>
    <w:qFormat/>
    <w:rsid w:val="006A1A6A"/>
    <w:pPr>
      <w:numPr>
        <w:numId w:val="9"/>
      </w:numPr>
      <w:spacing w:after="200"/>
      <w:ind w:left="714" w:hanging="357"/>
      <w:contextualSpacing w:val="0"/>
      <w:jc w:val="both"/>
    </w:pPr>
    <w:rPr>
      <w:bCs/>
      <w:sz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3F457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457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457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45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457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D861C8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5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3A86"/>
  </w:style>
  <w:style w:type="paragraph" w:styleId="Zpat">
    <w:name w:val="footer"/>
    <w:basedOn w:val="Normln"/>
    <w:link w:val="ZpatChar"/>
    <w:uiPriority w:val="99"/>
    <w:unhideWhenUsed/>
    <w:rsid w:val="005B3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3A86"/>
  </w:style>
  <w:style w:type="paragraph" w:styleId="Textbubliny">
    <w:name w:val="Balloon Text"/>
    <w:basedOn w:val="Normln"/>
    <w:link w:val="TextbublinyChar"/>
    <w:uiPriority w:val="99"/>
    <w:semiHidden/>
    <w:unhideWhenUsed/>
    <w:rsid w:val="00902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22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582</Words>
  <Characters>3440</Characters>
  <Application>Microsoft Office Word</Application>
  <DocSecurity>4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Davle</Company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Šach</dc:creator>
  <cp:lastModifiedBy>Nikola Raušerová</cp:lastModifiedBy>
  <cp:revision>2</cp:revision>
  <cp:lastPrinted>2024-11-22T10:26:00Z</cp:lastPrinted>
  <dcterms:created xsi:type="dcterms:W3CDTF">2025-12-02T09:39:00Z</dcterms:created>
  <dcterms:modified xsi:type="dcterms:W3CDTF">2025-12-02T09:39:00Z</dcterms:modified>
</cp:coreProperties>
</file>