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FD1D" w14:textId="77777777" w:rsidR="002C00CA" w:rsidRDefault="002C00CA" w:rsidP="002C00CA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433B678D" w14:textId="17BDC066" w:rsidR="00434680" w:rsidRPr="00FB15F9" w:rsidRDefault="00434680" w:rsidP="00FB15F9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bookmarkStart w:id="0" w:name="_Hlk135030388"/>
      <w:r w:rsidRPr="00FB15F9">
        <w:rPr>
          <w:b/>
          <w:bCs/>
          <w:sz w:val="28"/>
          <w:szCs w:val="28"/>
        </w:rPr>
        <w:t xml:space="preserve">Rámcová smlouva na údržbu zeleně </w:t>
      </w:r>
      <w:r w:rsidR="00FB15F9">
        <w:rPr>
          <w:b/>
          <w:bCs/>
          <w:sz w:val="28"/>
          <w:szCs w:val="28"/>
        </w:rPr>
        <w:t>v obci Psáry</w:t>
      </w:r>
    </w:p>
    <w:p w14:paraId="25901092" w14:textId="77777777" w:rsidR="007C153E" w:rsidRPr="007C153E" w:rsidRDefault="007C153E" w:rsidP="007C153E">
      <w:p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</w:p>
    <w:bookmarkEnd w:id="0"/>
    <w:p w14:paraId="05AC69F9" w14:textId="77777777" w:rsidR="00434680" w:rsidRDefault="00434680" w:rsidP="002C00CA">
      <w:pPr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47CA97D6" w14:textId="174BF96C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 xml:space="preserve">Veřejná zakázka na údržbu zeleně v obci Psáry </w:t>
      </w:r>
      <w:r>
        <w:rPr>
          <w:bCs/>
          <w:kern w:val="0"/>
          <w:sz w:val="28"/>
          <w:szCs w:val="28"/>
          <w14:ligatures w14:val="none"/>
        </w:rPr>
        <w:t>byla</w:t>
      </w:r>
      <w:r w:rsidRPr="00434680">
        <w:rPr>
          <w:bCs/>
          <w:kern w:val="0"/>
          <w:sz w:val="28"/>
          <w:szCs w:val="28"/>
          <w14:ligatures w14:val="none"/>
        </w:rPr>
        <w:t xml:space="preserve"> vyhlášena z důvodu zajištění kvalitní a pravidelné péče o zeleň na území obce.</w:t>
      </w:r>
    </w:p>
    <w:p w14:paraId="422FC083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V katastru obce se vyskytují pozemky u komunikací, parky či volné plochy, kde je potřeba pečovat o stromy a rostliny. Nedílnou součástí údržby je i sekání trávy a obnova současné výsadby.</w:t>
      </w:r>
    </w:p>
    <w:p w14:paraId="3CF93E47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Práce zahrnují sekání trávy křovinořezem, ruční sekačkou či pojízdným traktůrkem. Zahradnické práce pak sázení, pletí, stříhání a vyvazování keřů a stromů, výchovný řez, tvarování korun, zabezpečení zeleně před okusem a poškozením, mulčování včetně rozvozu mulčovací kůry.</w:t>
      </w:r>
    </w:p>
    <w:p w14:paraId="40D6F7B8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Součástí prací je i zalévání a pravidelné, koordinované zásahy proti invazivním rostlinám a to hlavně křídlatce.</w:t>
      </w:r>
    </w:p>
    <w:p w14:paraId="11EA2417" w14:textId="219E5CD8" w:rsid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Smlouva má za cíl zabezpečit údržbové práce na období až 2 let</w:t>
      </w:r>
      <w:r w:rsidR="00FB15F9">
        <w:rPr>
          <w:bCs/>
          <w:kern w:val="0"/>
          <w:sz w:val="28"/>
          <w:szCs w:val="28"/>
          <w14:ligatures w14:val="none"/>
        </w:rPr>
        <w:t xml:space="preserve"> nebo do dosažení  částky 2,9 mil. Kč. </w:t>
      </w:r>
    </w:p>
    <w:p w14:paraId="5E773C74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</w:p>
    <w:p w14:paraId="36B855C9" w14:textId="541C24F6" w:rsidR="002C00CA" w:rsidRDefault="002C00CA" w:rsidP="007C153E">
      <w:pPr>
        <w:spacing w:after="200" w:line="276" w:lineRule="auto"/>
        <w:rPr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  <w:r w:rsidR="007C153E">
        <w:rPr>
          <w:b/>
          <w:bCs/>
          <w:kern w:val="0"/>
          <w:sz w:val="28"/>
          <w:szCs w:val="28"/>
          <w14:ligatures w14:val="none"/>
        </w:rPr>
        <w:br/>
      </w:r>
      <w:r w:rsidR="007C153E" w:rsidRPr="007C153E">
        <w:rPr>
          <w:kern w:val="0"/>
          <w:sz w:val="28"/>
          <w:szCs w:val="28"/>
          <w14:ligatures w14:val="none"/>
        </w:rPr>
        <w:t>Zastupitelstvo přijalo toto usnesení:</w:t>
      </w:r>
    </w:p>
    <w:p w14:paraId="05D7F4CC" w14:textId="77777777" w:rsidR="00434680" w:rsidRPr="00434680" w:rsidRDefault="00434680" w:rsidP="00434680">
      <w:pPr>
        <w:pStyle w:val="Standard"/>
        <w:rPr>
          <w:b/>
          <w:sz w:val="28"/>
          <w:szCs w:val="28"/>
        </w:rPr>
      </w:pPr>
      <w:bookmarkStart w:id="1" w:name="_Hlk184214672"/>
      <w:r w:rsidRPr="00434680">
        <w:rPr>
          <w:b/>
          <w:bCs/>
          <w:sz w:val="28"/>
          <w:szCs w:val="28"/>
        </w:rPr>
        <w:t>I. b e r e  n a  v ě d o m í</w:t>
      </w:r>
      <w:r w:rsidRPr="00434680">
        <w:rPr>
          <w:b/>
          <w:bCs/>
          <w:sz w:val="28"/>
          <w:szCs w:val="28"/>
        </w:rPr>
        <w:br/>
      </w:r>
      <w:r w:rsidRPr="00434680">
        <w:rPr>
          <w:sz w:val="28"/>
          <w:szCs w:val="28"/>
        </w:rPr>
        <w:t xml:space="preserve">Protokol o otevírání obálek a hodnocení nabídek na veřejnou zakázku malého rozsahu „Rámcová smlouva na údržbu zeleně v obci Psáry“. </w:t>
      </w:r>
    </w:p>
    <w:p w14:paraId="48D6F294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/>
          <w:sz w:val="28"/>
          <w:szCs w:val="28"/>
        </w:rPr>
      </w:pPr>
    </w:p>
    <w:p w14:paraId="7924E1A4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/>
          <w:sz w:val="28"/>
          <w:szCs w:val="28"/>
        </w:rPr>
      </w:pPr>
      <w:r w:rsidRPr="00434680">
        <w:rPr>
          <w:b/>
          <w:sz w:val="28"/>
          <w:szCs w:val="28"/>
        </w:rPr>
        <w:t>II. s c h v a l u j e</w:t>
      </w:r>
    </w:p>
    <w:p w14:paraId="16F15488" w14:textId="58114785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Cs/>
          <w:sz w:val="28"/>
          <w:szCs w:val="28"/>
        </w:rPr>
      </w:pPr>
      <w:r w:rsidRPr="00434680">
        <w:rPr>
          <w:bCs/>
          <w:sz w:val="28"/>
          <w:szCs w:val="28"/>
        </w:rPr>
        <w:t xml:space="preserve">Výběr nejvýhodnější </w:t>
      </w:r>
      <w:r w:rsidRPr="00995000">
        <w:rPr>
          <w:bCs/>
          <w:sz w:val="28"/>
          <w:szCs w:val="28"/>
        </w:rPr>
        <w:t xml:space="preserve">nabídky od </w:t>
      </w:r>
      <w:r w:rsidR="00995000" w:rsidRPr="00995000">
        <w:rPr>
          <w:bCs/>
          <w:sz w:val="28"/>
          <w:szCs w:val="28"/>
        </w:rPr>
        <w:t xml:space="preserve">Komunální služby </w:t>
      </w:r>
      <w:r w:rsidR="00FB15F9">
        <w:rPr>
          <w:bCs/>
          <w:sz w:val="28"/>
          <w:szCs w:val="28"/>
        </w:rPr>
        <w:t>GREE-READY</w:t>
      </w:r>
      <w:r w:rsidR="00995000" w:rsidRPr="00995000">
        <w:rPr>
          <w:bCs/>
          <w:sz w:val="28"/>
          <w:szCs w:val="28"/>
        </w:rPr>
        <w:t xml:space="preserve"> s.r.o.</w:t>
      </w:r>
      <w:r w:rsidRPr="00995000">
        <w:rPr>
          <w:bCs/>
          <w:sz w:val="28"/>
          <w:szCs w:val="28"/>
        </w:rPr>
        <w:t xml:space="preserve"> se sídlem </w:t>
      </w:r>
      <w:r w:rsidR="00995000" w:rsidRPr="00995000">
        <w:rPr>
          <w:bCs/>
          <w:sz w:val="28"/>
          <w:szCs w:val="28"/>
        </w:rPr>
        <w:t>Spojovací 519, Rožmitál pod Třemšínem</w:t>
      </w:r>
      <w:r w:rsidRPr="00995000">
        <w:rPr>
          <w:bCs/>
          <w:sz w:val="28"/>
          <w:szCs w:val="28"/>
        </w:rPr>
        <w:t xml:space="preserve">, IČ </w:t>
      </w:r>
      <w:r w:rsidR="00FB15F9">
        <w:rPr>
          <w:bCs/>
          <w:sz w:val="28"/>
          <w:szCs w:val="28"/>
        </w:rPr>
        <w:t>23690372</w:t>
      </w:r>
      <w:r w:rsidR="00995000" w:rsidRPr="00995000">
        <w:rPr>
          <w:bCs/>
          <w:sz w:val="28"/>
          <w:szCs w:val="28"/>
        </w:rPr>
        <w:t>.</w:t>
      </w:r>
    </w:p>
    <w:p w14:paraId="434493F0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sz w:val="28"/>
          <w:szCs w:val="28"/>
        </w:rPr>
      </w:pPr>
    </w:p>
    <w:p w14:paraId="38EC304F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sz w:val="28"/>
          <w:szCs w:val="28"/>
        </w:rPr>
      </w:pPr>
      <w:r w:rsidRPr="00434680">
        <w:rPr>
          <w:b/>
          <w:bCs/>
          <w:sz w:val="28"/>
          <w:szCs w:val="28"/>
        </w:rPr>
        <w:t>III. p o v ě ř u j e</w:t>
      </w:r>
      <w:r w:rsidRPr="00434680">
        <w:rPr>
          <w:b/>
          <w:bCs/>
          <w:sz w:val="28"/>
          <w:szCs w:val="28"/>
        </w:rPr>
        <w:br/>
      </w:r>
      <w:r w:rsidRPr="00434680">
        <w:rPr>
          <w:sz w:val="28"/>
          <w:szCs w:val="28"/>
        </w:rPr>
        <w:t>Starostku Vlasu Málkovou podpisem rámcové smlouvy.</w:t>
      </w:r>
    </w:p>
    <w:p w14:paraId="372F2104" w14:textId="77777777" w:rsidR="007C0BBD" w:rsidRPr="007C0BBD" w:rsidRDefault="007C0BBD" w:rsidP="007C0BBD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C00CA" w14:paraId="7B3F918E" w14:textId="77777777" w:rsidTr="0061403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1"/>
          <w:p w14:paraId="22D792E8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9D5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2C00CA" w14:paraId="4886C3BE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DFF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9F14" w14:textId="0E329712" w:rsidR="002C00CA" w:rsidRDefault="00434680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5-202</w:t>
            </w:r>
            <w:r w:rsidR="00FB15F9">
              <w:rPr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kern w:val="0"/>
                <w:sz w:val="26"/>
                <w:szCs w:val="26"/>
                <w14:ligatures w14:val="none"/>
              </w:rPr>
              <w:t xml:space="preserve">, 11. </w:t>
            </w:r>
            <w:r w:rsidR="00FB15F9">
              <w:rPr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kern w:val="0"/>
                <w:sz w:val="26"/>
                <w:szCs w:val="26"/>
                <w14:ligatures w14:val="none"/>
              </w:rPr>
              <w:t>. 202</w:t>
            </w:r>
            <w:r w:rsidR="00FB15F9">
              <w:rPr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2C00CA" w14:paraId="29B61B8B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2510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DD3D" w14:textId="5147A28B" w:rsidR="002C00CA" w:rsidRDefault="00434680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Ing. Morávek</w:t>
            </w:r>
          </w:p>
        </w:tc>
      </w:tr>
    </w:tbl>
    <w:p w14:paraId="4A4B67AE" w14:textId="77777777" w:rsidR="002C00CA" w:rsidRDefault="002C00CA" w:rsidP="002C00CA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49D5634A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A4EE900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D53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1901A46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C9DA9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6493901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21CC8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419A02F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7911207" w14:textId="77777777" w:rsidR="004C1DBD" w:rsidRDefault="004C1DBD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6230165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F93CC3" w14:textId="77777777" w:rsidR="002C00CA" w:rsidRDefault="002C00CA" w:rsidP="002C00CA"/>
    <w:p w14:paraId="7F9CB9BC" w14:textId="77777777" w:rsidR="002C00CA" w:rsidRDefault="002C00CA" w:rsidP="002C00CA"/>
    <w:p w14:paraId="3A8E6AA4" w14:textId="77777777" w:rsidR="002C00CA" w:rsidRDefault="002C00CA" w:rsidP="002C00CA"/>
    <w:p w14:paraId="049DED79" w14:textId="77777777" w:rsidR="002C00CA" w:rsidRDefault="002C00CA" w:rsidP="002C00CA"/>
    <w:p w14:paraId="7DC016EF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BFAB" w14:textId="77777777" w:rsidR="0025758D" w:rsidRDefault="0025758D" w:rsidP="002C00CA">
      <w:r>
        <w:separator/>
      </w:r>
    </w:p>
  </w:endnote>
  <w:endnote w:type="continuationSeparator" w:id="0">
    <w:p w14:paraId="2B9021C4" w14:textId="77777777" w:rsidR="0025758D" w:rsidRDefault="0025758D" w:rsidP="002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740F" w14:textId="77777777" w:rsidR="0025758D" w:rsidRDefault="0025758D" w:rsidP="002C00CA">
      <w:r>
        <w:separator/>
      </w:r>
    </w:p>
  </w:footnote>
  <w:footnote w:type="continuationSeparator" w:id="0">
    <w:p w14:paraId="21DE1086" w14:textId="77777777" w:rsidR="0025758D" w:rsidRDefault="0025758D" w:rsidP="002C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12C3" w14:textId="7E3614AB" w:rsidR="002C00CA" w:rsidRPr="002C00CA" w:rsidRDefault="002C00CA" w:rsidP="002C00CA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12D2587"/>
    <w:multiLevelType w:val="hybridMultilevel"/>
    <w:tmpl w:val="8E689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6F2"/>
    <w:multiLevelType w:val="hybridMultilevel"/>
    <w:tmpl w:val="8B9E9F9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2876B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30C43CF0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F744189"/>
    <w:multiLevelType w:val="hybridMultilevel"/>
    <w:tmpl w:val="B5483EA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F3B"/>
    <w:multiLevelType w:val="hybridMultilevel"/>
    <w:tmpl w:val="D8862B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D7853"/>
    <w:multiLevelType w:val="hybridMultilevel"/>
    <w:tmpl w:val="839C7C8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6"/>
  </w:num>
  <w:num w:numId="4" w16cid:durableId="1848520746">
    <w:abstractNumId w:val="1"/>
  </w:num>
  <w:num w:numId="5" w16cid:durableId="309408725">
    <w:abstractNumId w:val="0"/>
  </w:num>
  <w:num w:numId="6" w16cid:durableId="807284076">
    <w:abstractNumId w:val="2"/>
  </w:num>
  <w:num w:numId="7" w16cid:durableId="479418350">
    <w:abstractNumId w:val="7"/>
  </w:num>
  <w:num w:numId="8" w16cid:durableId="1041712865">
    <w:abstractNumId w:val="5"/>
  </w:num>
  <w:num w:numId="9" w16cid:durableId="103180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A"/>
    <w:rsid w:val="00023716"/>
    <w:rsid w:val="001A4B3C"/>
    <w:rsid w:val="001D7952"/>
    <w:rsid w:val="002408A6"/>
    <w:rsid w:val="0025758D"/>
    <w:rsid w:val="00280A2A"/>
    <w:rsid w:val="002C00CA"/>
    <w:rsid w:val="00434680"/>
    <w:rsid w:val="004C1DBD"/>
    <w:rsid w:val="00560A6D"/>
    <w:rsid w:val="006A1D8A"/>
    <w:rsid w:val="006C537B"/>
    <w:rsid w:val="007C0BBD"/>
    <w:rsid w:val="007C153E"/>
    <w:rsid w:val="007F2D0C"/>
    <w:rsid w:val="008C5D01"/>
    <w:rsid w:val="00914525"/>
    <w:rsid w:val="00995000"/>
    <w:rsid w:val="009E4786"/>
    <w:rsid w:val="00B9253B"/>
    <w:rsid w:val="00C6097F"/>
    <w:rsid w:val="00CD10EB"/>
    <w:rsid w:val="00E27B3C"/>
    <w:rsid w:val="00EF0EA1"/>
    <w:rsid w:val="00F45B43"/>
    <w:rsid w:val="00F61E64"/>
    <w:rsid w:val="00F9786A"/>
    <w:rsid w:val="00F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A91"/>
  <w15:chartTrackingRefBased/>
  <w15:docId w15:val="{5E399A0A-C62A-4D3B-AEC5-D8A4784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0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0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0CA"/>
  </w:style>
  <w:style w:type="paragraph" w:styleId="Zpat">
    <w:name w:val="footer"/>
    <w:basedOn w:val="Normln"/>
    <w:link w:val="Zpat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0CA"/>
  </w:style>
  <w:style w:type="paragraph" w:customStyle="1" w:styleId="Standard">
    <w:name w:val="Standard"/>
    <w:rsid w:val="00434680"/>
    <w:pPr>
      <w:suppressAutoHyphens/>
    </w:pPr>
    <w:rPr>
      <w:rFonts w:eastAsia="Arial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2025-09-12T07:00:00Z</dcterms:created>
  <dcterms:modified xsi:type="dcterms:W3CDTF">2025-09-12T07:00:00Z</dcterms:modified>
</cp:coreProperties>
</file>