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77A1" w14:textId="5BEF4DAC" w:rsidR="00B35356" w:rsidRPr="00FD539B" w:rsidRDefault="00B6701F" w:rsidP="00B3535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65C6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>. Obecně závazná vyhláška obce Psáry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5385" w:rsidRPr="00EC5385">
        <w:rPr>
          <w:rFonts w:ascii="Times New Roman" w:hAnsi="Times New Roman" w:cs="Times New Roman"/>
          <w:b/>
          <w:sz w:val="28"/>
          <w:szCs w:val="28"/>
          <w:u w:val="single"/>
        </w:rPr>
        <w:t>k zajištění udržování čistoty ulic a jiných veřejných prostranství k ochraně životního prostředí, zeleně v zástavbě a ostatní veřejné zeleně</w:t>
      </w:r>
    </w:p>
    <w:p w14:paraId="5D7AB003" w14:textId="77777777"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14:paraId="46BF4432" w14:textId="77777777"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81B97" w14:textId="77777777"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73922" w14:textId="77777777" w:rsidR="00617126" w:rsidRPr="0044019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F97BFEB" w14:textId="77777777" w:rsidR="00113BC2" w:rsidRPr="0044019E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69DF" w14:textId="01CE6AAF" w:rsidR="00370F2B" w:rsidRDefault="00A65406" w:rsidP="00B6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Péči o čistotu a zeleň </w:t>
      </w:r>
      <w:r w:rsidR="00B6701F">
        <w:rPr>
          <w:rFonts w:ascii="Times New Roman" w:hAnsi="Times New Roman" w:cs="Times New Roman"/>
          <w:sz w:val="28"/>
          <w:szCs w:val="28"/>
        </w:rPr>
        <w:t xml:space="preserve">v obci </w:t>
      </w:r>
      <w:r w:rsidR="002F713C">
        <w:rPr>
          <w:rFonts w:ascii="Times New Roman" w:hAnsi="Times New Roman" w:cs="Times New Roman"/>
          <w:sz w:val="28"/>
          <w:szCs w:val="28"/>
        </w:rPr>
        <w:t xml:space="preserve">dosud </w:t>
      </w:r>
      <w:r w:rsidR="00B6701F">
        <w:rPr>
          <w:rFonts w:ascii="Times New Roman" w:hAnsi="Times New Roman" w:cs="Times New Roman"/>
          <w:sz w:val="28"/>
          <w:szCs w:val="28"/>
        </w:rPr>
        <w:t xml:space="preserve">regulovala OZV </w:t>
      </w:r>
      <w:r w:rsidR="00B6701F" w:rsidRPr="00B6701F">
        <w:rPr>
          <w:rFonts w:ascii="Times New Roman" w:hAnsi="Times New Roman" w:cs="Times New Roman"/>
          <w:sz w:val="28"/>
          <w:szCs w:val="28"/>
        </w:rPr>
        <w:t>č. 6/2008</w:t>
      </w:r>
      <w:r w:rsidR="00B6701F">
        <w:rPr>
          <w:rFonts w:ascii="Times New Roman" w:hAnsi="Times New Roman" w:cs="Times New Roman"/>
          <w:sz w:val="28"/>
          <w:szCs w:val="28"/>
        </w:rPr>
        <w:t xml:space="preserve"> </w:t>
      </w:r>
      <w:r w:rsidR="00B6701F" w:rsidRPr="00B6701F">
        <w:rPr>
          <w:rFonts w:ascii="Times New Roman" w:hAnsi="Times New Roman" w:cs="Times New Roman"/>
          <w:sz w:val="28"/>
          <w:szCs w:val="28"/>
        </w:rPr>
        <w:t>o veřejném pořádku, opatřeních k jeho zabezpečení a čistotě v obci Psáry</w:t>
      </w:r>
      <w:r w:rsidR="00B6701F">
        <w:rPr>
          <w:rFonts w:ascii="Times New Roman" w:hAnsi="Times New Roman" w:cs="Times New Roman"/>
          <w:sz w:val="28"/>
          <w:szCs w:val="28"/>
        </w:rPr>
        <w:t xml:space="preserve">, která však díky své zastaralosti již </w:t>
      </w:r>
      <w:r w:rsidR="00EC5385">
        <w:rPr>
          <w:rFonts w:ascii="Times New Roman" w:hAnsi="Times New Roman" w:cs="Times New Roman"/>
          <w:sz w:val="28"/>
          <w:szCs w:val="28"/>
        </w:rPr>
        <w:t>nevyhovuje,</w:t>
      </w:r>
      <w:r w:rsidR="00B6701F">
        <w:rPr>
          <w:rFonts w:ascii="Times New Roman" w:hAnsi="Times New Roman" w:cs="Times New Roman"/>
          <w:sz w:val="28"/>
          <w:szCs w:val="28"/>
        </w:rPr>
        <w:t xml:space="preserve"> a proto je tato problematika vyčleněna do nové OZV vytvořené dle metodického pokynu ministerstva vnitra. </w:t>
      </w:r>
    </w:p>
    <w:p w14:paraId="1197C8D0" w14:textId="77777777" w:rsidR="00B62ECC" w:rsidRDefault="00B62ECC" w:rsidP="00B6701F">
      <w:pPr>
        <w:rPr>
          <w:rFonts w:ascii="Times New Roman" w:hAnsi="Times New Roman" w:cs="Times New Roman"/>
          <w:sz w:val="28"/>
          <w:szCs w:val="28"/>
        </w:rPr>
      </w:pPr>
    </w:p>
    <w:p w14:paraId="5E974D40" w14:textId="75D5F628" w:rsidR="00FD539B" w:rsidRPr="0044019E" w:rsidRDefault="00FD539B" w:rsidP="00370F2B">
      <w:pPr>
        <w:rPr>
          <w:rFonts w:ascii="Times New Roman" w:hAnsi="Times New Roman" w:cs="Times New Roman"/>
          <w:sz w:val="28"/>
          <w:szCs w:val="28"/>
        </w:rPr>
      </w:pPr>
    </w:p>
    <w:p w14:paraId="56CA945C" w14:textId="074C13F4" w:rsidR="00F02231" w:rsidRPr="0044019E" w:rsidRDefault="005D2CCE" w:rsidP="005D2CCE">
      <w:pPr>
        <w:tabs>
          <w:tab w:val="left" w:pos="562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34AA74AD" w14:textId="77777777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440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CFDE" w14:textId="2715B84C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 xml:space="preserve">Obecně závaznou vyhlášku </w:t>
      </w:r>
      <w:r w:rsidR="00B6701F" w:rsidRPr="00B6701F">
        <w:rPr>
          <w:rFonts w:ascii="Times New Roman" w:hAnsi="Times New Roman" w:cs="Times New Roman"/>
          <w:bCs/>
          <w:sz w:val="28"/>
          <w:szCs w:val="28"/>
        </w:rPr>
        <w:t>obce Psáry</w:t>
      </w:r>
      <w:r w:rsidR="00864759">
        <w:rPr>
          <w:rFonts w:ascii="Times New Roman" w:hAnsi="Times New Roman" w:cs="Times New Roman"/>
          <w:bCs/>
          <w:sz w:val="28"/>
          <w:szCs w:val="28"/>
        </w:rPr>
        <w:t xml:space="preserve"> č. </w:t>
      </w:r>
      <w:r w:rsidR="005D2CCE">
        <w:rPr>
          <w:rFonts w:ascii="Times New Roman" w:hAnsi="Times New Roman" w:cs="Times New Roman"/>
          <w:bCs/>
          <w:sz w:val="28"/>
          <w:szCs w:val="28"/>
        </w:rPr>
        <w:t>7</w:t>
      </w:r>
      <w:r w:rsidR="00864759">
        <w:rPr>
          <w:rFonts w:ascii="Times New Roman" w:hAnsi="Times New Roman" w:cs="Times New Roman"/>
          <w:bCs/>
          <w:sz w:val="28"/>
          <w:szCs w:val="28"/>
        </w:rPr>
        <w:t>/2025</w:t>
      </w:r>
      <w:r w:rsidR="00B6701F" w:rsidRPr="00B670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385" w:rsidRPr="00EC5385">
        <w:rPr>
          <w:rFonts w:ascii="Times New Roman" w:hAnsi="Times New Roman" w:cs="Times New Roman"/>
          <w:bCs/>
          <w:sz w:val="28"/>
          <w:szCs w:val="28"/>
        </w:rPr>
        <w:t>k zajištění udržování čistoty ulic a jiných veřejných prostranství k ochraně životního prostředí, zeleně v zástavbě a ostatní veřejné zeleně</w:t>
      </w:r>
      <w:r w:rsidR="0086475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1521E8" w14:textId="77777777" w:rsidR="00B81F38" w:rsidRPr="0044019E" w:rsidRDefault="00B81F38" w:rsidP="00B81F38">
      <w:pPr>
        <w:rPr>
          <w:rFonts w:ascii="Times New Roman" w:hAnsi="Times New Roman" w:cs="Times New Roman"/>
          <w:sz w:val="28"/>
          <w:szCs w:val="28"/>
        </w:rPr>
      </w:pPr>
    </w:p>
    <w:p w14:paraId="0CC2AC35" w14:textId="77777777"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14:paraId="4BF55354" w14:textId="77777777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886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A29" w14:textId="77777777"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14:paraId="3AD9C465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8C58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2BD" w14:textId="38B5292F" w:rsidR="002D17C8" w:rsidRPr="00E912B1" w:rsidRDefault="00B6701F" w:rsidP="00FD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5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53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7C8" w:rsidRPr="00E912B1" w14:paraId="65F27D00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A92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1BF" w14:textId="7BBD88C7" w:rsidR="002D17C8" w:rsidRPr="00E912B1" w:rsidRDefault="00B6701F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Vít Olmr</w:t>
            </w:r>
          </w:p>
        </w:tc>
      </w:tr>
    </w:tbl>
    <w:p w14:paraId="22B2696E" w14:textId="77777777"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5F2F" w14:textId="77777777" w:rsidR="009F3692" w:rsidRDefault="009F3692" w:rsidP="00617126">
      <w:pPr>
        <w:spacing w:after="0" w:line="240" w:lineRule="auto"/>
      </w:pPr>
      <w:r>
        <w:separator/>
      </w:r>
    </w:p>
  </w:endnote>
  <w:endnote w:type="continuationSeparator" w:id="0">
    <w:p w14:paraId="3F9DFBE4" w14:textId="77777777" w:rsidR="009F3692" w:rsidRDefault="009F3692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151F" w14:textId="77777777" w:rsidR="009F3692" w:rsidRDefault="009F3692" w:rsidP="00617126">
      <w:pPr>
        <w:spacing w:after="0" w:line="240" w:lineRule="auto"/>
      </w:pPr>
      <w:r>
        <w:separator/>
      </w:r>
    </w:p>
  </w:footnote>
  <w:footnote w:type="continuationSeparator" w:id="0">
    <w:p w14:paraId="5377A0BE" w14:textId="77777777" w:rsidR="009F3692" w:rsidRDefault="009F3692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48B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6008209">
    <w:abstractNumId w:val="0"/>
  </w:num>
  <w:num w:numId="2" w16cid:durableId="914708145">
    <w:abstractNumId w:val="2"/>
  </w:num>
  <w:num w:numId="3" w16cid:durableId="154903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822AE"/>
    <w:rsid w:val="000E4664"/>
    <w:rsid w:val="00113BC2"/>
    <w:rsid w:val="00250D28"/>
    <w:rsid w:val="002C3A58"/>
    <w:rsid w:val="002D17C8"/>
    <w:rsid w:val="002F713C"/>
    <w:rsid w:val="003026F4"/>
    <w:rsid w:val="00304FCB"/>
    <w:rsid w:val="0033534D"/>
    <w:rsid w:val="003519EF"/>
    <w:rsid w:val="00365C6C"/>
    <w:rsid w:val="00370F2B"/>
    <w:rsid w:val="003A68A6"/>
    <w:rsid w:val="003C570E"/>
    <w:rsid w:val="003D246F"/>
    <w:rsid w:val="0044019E"/>
    <w:rsid w:val="00483177"/>
    <w:rsid w:val="004E1DF3"/>
    <w:rsid w:val="0055608E"/>
    <w:rsid w:val="005B5DB8"/>
    <w:rsid w:val="005C4E7F"/>
    <w:rsid w:val="005D2CCE"/>
    <w:rsid w:val="005F0495"/>
    <w:rsid w:val="00605055"/>
    <w:rsid w:val="00617126"/>
    <w:rsid w:val="006B1FB6"/>
    <w:rsid w:val="007529A9"/>
    <w:rsid w:val="00777984"/>
    <w:rsid w:val="007B6F87"/>
    <w:rsid w:val="00864759"/>
    <w:rsid w:val="00875069"/>
    <w:rsid w:val="009676A8"/>
    <w:rsid w:val="009841D4"/>
    <w:rsid w:val="009F3692"/>
    <w:rsid w:val="00A547A0"/>
    <w:rsid w:val="00A608B8"/>
    <w:rsid w:val="00A65406"/>
    <w:rsid w:val="00A72D82"/>
    <w:rsid w:val="00B06503"/>
    <w:rsid w:val="00B101BD"/>
    <w:rsid w:val="00B1564C"/>
    <w:rsid w:val="00B15E1D"/>
    <w:rsid w:val="00B32C45"/>
    <w:rsid w:val="00B35356"/>
    <w:rsid w:val="00B600AA"/>
    <w:rsid w:val="00B62ECC"/>
    <w:rsid w:val="00B6701F"/>
    <w:rsid w:val="00B81F38"/>
    <w:rsid w:val="00C503E9"/>
    <w:rsid w:val="00C9103C"/>
    <w:rsid w:val="00CA68EE"/>
    <w:rsid w:val="00CA76BB"/>
    <w:rsid w:val="00CC6A96"/>
    <w:rsid w:val="00CD0FD3"/>
    <w:rsid w:val="00CD5FB1"/>
    <w:rsid w:val="00D20654"/>
    <w:rsid w:val="00D23EB6"/>
    <w:rsid w:val="00D3171B"/>
    <w:rsid w:val="00D429B5"/>
    <w:rsid w:val="00D54533"/>
    <w:rsid w:val="00D57112"/>
    <w:rsid w:val="00D91E79"/>
    <w:rsid w:val="00DB77EA"/>
    <w:rsid w:val="00DD5EC9"/>
    <w:rsid w:val="00DF2A33"/>
    <w:rsid w:val="00E912B1"/>
    <w:rsid w:val="00EB14F5"/>
    <w:rsid w:val="00EC5385"/>
    <w:rsid w:val="00F02231"/>
    <w:rsid w:val="00F63A94"/>
    <w:rsid w:val="00FB6815"/>
    <w:rsid w:val="00FD539B"/>
    <w:rsid w:val="00FD6577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8DA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nadpis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1196-F54D-443D-A2A7-3D0E7737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761</Characters>
  <Application>Microsoft Office Word</Application>
  <DocSecurity>0</DocSecurity>
  <Lines>26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4</cp:revision>
  <cp:lastPrinted>2013-04-10T09:28:00Z</cp:lastPrinted>
  <dcterms:created xsi:type="dcterms:W3CDTF">2025-06-12T13:20:00Z</dcterms:created>
  <dcterms:modified xsi:type="dcterms:W3CDTF">2025-06-13T07:44:00Z</dcterms:modified>
</cp:coreProperties>
</file>