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AB003" w14:textId="7ED8E453" w:rsidR="00C9103C" w:rsidRDefault="00B6701F" w:rsidP="000D7B29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5D713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B35356" w:rsidRPr="00FD539B">
        <w:rPr>
          <w:rFonts w:ascii="Times New Roman" w:hAnsi="Times New Roman" w:cs="Times New Roman"/>
          <w:b/>
          <w:sz w:val="28"/>
          <w:szCs w:val="28"/>
          <w:u w:val="single"/>
        </w:rPr>
        <w:t>. Obecně závazná vyhláška obce Psáry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B35356" w:rsidRPr="00FD53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D7B29" w:rsidRPr="000D7B29">
        <w:rPr>
          <w:rFonts w:ascii="Times New Roman" w:hAnsi="Times New Roman" w:cs="Times New Roman"/>
          <w:b/>
          <w:sz w:val="28"/>
          <w:szCs w:val="28"/>
          <w:u w:val="single"/>
        </w:rPr>
        <w:t>kterou se zakazuje požívání alkoholu a jiných návykových látek a žebrání za účelem zabezpečení místních záležitostí veřejného pořádku na vymezených veřejných prostranstvích</w:t>
      </w:r>
    </w:p>
    <w:p w14:paraId="0D411820" w14:textId="77777777" w:rsidR="000D7B29" w:rsidRPr="00370F2B" w:rsidRDefault="000D7B29" w:rsidP="000D7B29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</w:p>
    <w:p w14:paraId="46BF4432" w14:textId="77777777" w:rsidR="00D54533" w:rsidRPr="005F0495" w:rsidRDefault="00D54533" w:rsidP="00C9103C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A81B97" w14:textId="77777777" w:rsidR="005F0495" w:rsidRPr="00E912B1" w:rsidRDefault="005F0495" w:rsidP="00617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73922" w14:textId="77777777" w:rsidR="00617126" w:rsidRPr="0044019E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019E">
        <w:rPr>
          <w:rFonts w:ascii="Times New Roman" w:hAnsi="Times New Roman" w:cs="Times New Roman"/>
          <w:b/>
          <w:sz w:val="28"/>
          <w:szCs w:val="28"/>
        </w:rPr>
        <w:t>Zdůvodnění:</w:t>
      </w:r>
    </w:p>
    <w:p w14:paraId="3F97BFEB" w14:textId="77777777" w:rsidR="00113BC2" w:rsidRPr="0044019E" w:rsidRDefault="00113BC2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AA69DF" w14:textId="3D2E5B1B" w:rsidR="00370F2B" w:rsidRDefault="00B6701F" w:rsidP="00B67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Dosud </w:t>
      </w:r>
      <w:r w:rsidR="00175C1C">
        <w:rPr>
          <w:rFonts w:ascii="Times New Roman" w:hAnsi="Times New Roman" w:cs="Times New Roman"/>
          <w:sz w:val="28"/>
          <w:szCs w:val="28"/>
        </w:rPr>
        <w:t>požívání alkoholu</w:t>
      </w:r>
      <w:r>
        <w:rPr>
          <w:rFonts w:ascii="Times New Roman" w:hAnsi="Times New Roman" w:cs="Times New Roman"/>
          <w:sz w:val="28"/>
          <w:szCs w:val="28"/>
        </w:rPr>
        <w:t xml:space="preserve"> v obci regulovala OZV </w:t>
      </w:r>
      <w:r w:rsidRPr="00B6701F">
        <w:rPr>
          <w:rFonts w:ascii="Times New Roman" w:hAnsi="Times New Roman" w:cs="Times New Roman"/>
          <w:sz w:val="28"/>
          <w:szCs w:val="28"/>
        </w:rPr>
        <w:t xml:space="preserve">č. </w:t>
      </w:r>
      <w:r w:rsidR="000D7B29">
        <w:rPr>
          <w:rFonts w:ascii="Times New Roman" w:hAnsi="Times New Roman" w:cs="Times New Roman"/>
          <w:sz w:val="28"/>
          <w:szCs w:val="28"/>
        </w:rPr>
        <w:t>2</w:t>
      </w:r>
      <w:r w:rsidRPr="00B6701F">
        <w:rPr>
          <w:rFonts w:ascii="Times New Roman" w:hAnsi="Times New Roman" w:cs="Times New Roman"/>
          <w:sz w:val="28"/>
          <w:szCs w:val="28"/>
        </w:rPr>
        <w:t>/20</w:t>
      </w:r>
      <w:r w:rsidR="000D7B29">
        <w:rPr>
          <w:rFonts w:ascii="Times New Roman" w:hAnsi="Times New Roman" w:cs="Times New Roman"/>
          <w:sz w:val="28"/>
          <w:szCs w:val="28"/>
        </w:rPr>
        <w:t>1</w:t>
      </w:r>
      <w:r w:rsidRPr="00B6701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361" w:rsidRPr="00E92361">
        <w:rPr>
          <w:rFonts w:ascii="Times New Roman" w:hAnsi="Times New Roman" w:cs="Times New Roman"/>
          <w:sz w:val="28"/>
          <w:szCs w:val="28"/>
        </w:rPr>
        <w:t>o zákazu požívání alkoholických nápojů na veřejném prostranství</w:t>
      </w:r>
      <w:r>
        <w:rPr>
          <w:rFonts w:ascii="Times New Roman" w:hAnsi="Times New Roman" w:cs="Times New Roman"/>
          <w:sz w:val="28"/>
          <w:szCs w:val="28"/>
        </w:rPr>
        <w:t>, která však díky své zastaralosti již nevyhovuje</w:t>
      </w:r>
      <w:r w:rsidR="003A7F73">
        <w:rPr>
          <w:rFonts w:ascii="Times New Roman" w:hAnsi="Times New Roman" w:cs="Times New Roman"/>
          <w:sz w:val="28"/>
          <w:szCs w:val="28"/>
        </w:rPr>
        <w:t>, resp. je v rozporu s platným právním řádem Č</w:t>
      </w:r>
      <w:r w:rsidR="008C6D45">
        <w:rPr>
          <w:rFonts w:ascii="Times New Roman" w:hAnsi="Times New Roman" w:cs="Times New Roman"/>
          <w:sz w:val="28"/>
          <w:szCs w:val="28"/>
        </w:rPr>
        <w:t xml:space="preserve">eské </w:t>
      </w:r>
      <w:r w:rsidR="003A7F73">
        <w:rPr>
          <w:rFonts w:ascii="Times New Roman" w:hAnsi="Times New Roman" w:cs="Times New Roman"/>
          <w:sz w:val="28"/>
          <w:szCs w:val="28"/>
        </w:rPr>
        <w:t>R</w:t>
      </w:r>
      <w:r w:rsidR="008C6D45">
        <w:rPr>
          <w:rFonts w:ascii="Times New Roman" w:hAnsi="Times New Roman" w:cs="Times New Roman"/>
          <w:sz w:val="28"/>
          <w:szCs w:val="28"/>
        </w:rPr>
        <w:t>epubliky</w:t>
      </w:r>
      <w:r w:rsidR="00F25EE0">
        <w:rPr>
          <w:rFonts w:ascii="Times New Roman" w:hAnsi="Times New Roman" w:cs="Times New Roman"/>
          <w:sz w:val="28"/>
          <w:szCs w:val="28"/>
        </w:rPr>
        <w:t xml:space="preserve">, protože umožňuje stanovovat individuální výjimky. </w:t>
      </w:r>
      <w:r w:rsidR="008C6D45">
        <w:rPr>
          <w:rFonts w:ascii="Times New Roman" w:hAnsi="Times New Roman" w:cs="Times New Roman"/>
          <w:sz w:val="28"/>
          <w:szCs w:val="28"/>
        </w:rPr>
        <w:t>Nová OZV je vytvořena na základě vzoru ministerstva vnitra</w:t>
      </w:r>
      <w:r w:rsidR="00DF74DA">
        <w:rPr>
          <w:rFonts w:ascii="Times New Roman" w:hAnsi="Times New Roman" w:cs="Times New Roman"/>
          <w:sz w:val="28"/>
          <w:szCs w:val="28"/>
        </w:rPr>
        <w:t xml:space="preserve"> a nově v</w:t>
      </w:r>
      <w:r w:rsidR="00CE3D93">
        <w:rPr>
          <w:rFonts w:ascii="Times New Roman" w:hAnsi="Times New Roman" w:cs="Times New Roman"/>
          <w:sz w:val="28"/>
          <w:szCs w:val="28"/>
        </w:rPr>
        <w:t>ybraná místa byla konzultována s</w:t>
      </w:r>
      <w:r w:rsidR="00AD7DFA">
        <w:rPr>
          <w:rFonts w:ascii="Times New Roman" w:hAnsi="Times New Roman" w:cs="Times New Roman"/>
          <w:sz w:val="28"/>
          <w:szCs w:val="28"/>
        </w:rPr>
        <w:t> MP Jílové</w:t>
      </w:r>
      <w:r w:rsidR="0068332D">
        <w:rPr>
          <w:rFonts w:ascii="Times New Roman" w:hAnsi="Times New Roman" w:cs="Times New Roman"/>
          <w:sz w:val="28"/>
          <w:szCs w:val="28"/>
        </w:rPr>
        <w:t>.</w:t>
      </w:r>
      <w:r w:rsidR="00AD7D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974D40" w14:textId="75D5F628" w:rsidR="00FD539B" w:rsidRPr="0044019E" w:rsidRDefault="00FD539B" w:rsidP="00370F2B">
      <w:pPr>
        <w:rPr>
          <w:rFonts w:ascii="Times New Roman" w:hAnsi="Times New Roman" w:cs="Times New Roman"/>
          <w:sz w:val="28"/>
          <w:szCs w:val="28"/>
        </w:rPr>
      </w:pPr>
    </w:p>
    <w:p w14:paraId="56CA945C" w14:textId="77777777" w:rsidR="00F02231" w:rsidRPr="0044019E" w:rsidRDefault="00F02231" w:rsidP="00F02231">
      <w:pPr>
        <w:tabs>
          <w:tab w:val="left" w:pos="708"/>
        </w:tabs>
        <w:rPr>
          <w:rFonts w:ascii="Arial" w:hAnsi="Arial" w:cs="Arial"/>
          <w:b/>
          <w:sz w:val="28"/>
          <w:szCs w:val="28"/>
        </w:rPr>
      </w:pPr>
    </w:p>
    <w:p w14:paraId="34AA74AD" w14:textId="77777777" w:rsidR="00F02231" w:rsidRPr="0044019E" w:rsidRDefault="00F02231" w:rsidP="00F02231">
      <w:pPr>
        <w:tabs>
          <w:tab w:val="left" w:pos="708"/>
        </w:tabs>
        <w:rPr>
          <w:rFonts w:ascii="Times New Roman" w:hAnsi="Times New Roman" w:cs="Times New Roman"/>
          <w:b/>
          <w:sz w:val="28"/>
          <w:szCs w:val="28"/>
        </w:rPr>
      </w:pPr>
      <w:r w:rsidRPr="0044019E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  <w:r w:rsidRPr="0044019E">
        <w:rPr>
          <w:rFonts w:ascii="Times New Roman" w:hAnsi="Times New Roman" w:cs="Times New Roman"/>
          <w:b/>
          <w:sz w:val="28"/>
          <w:szCs w:val="28"/>
        </w:rPr>
        <w:br/>
      </w:r>
      <w:r w:rsidRPr="0044019E">
        <w:rPr>
          <w:rFonts w:ascii="Times New Roman" w:hAnsi="Times New Roman" w:cs="Times New Roman"/>
          <w:sz w:val="28"/>
          <w:szCs w:val="28"/>
        </w:rPr>
        <w:t>Zastupitelstvo obce Psáry přijalo toto usnesení:</w:t>
      </w:r>
      <w:r w:rsidRPr="004401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4ACFDE" w14:textId="01113186" w:rsidR="00F02231" w:rsidRPr="0044019E" w:rsidRDefault="00F02231" w:rsidP="00F02231">
      <w:pPr>
        <w:tabs>
          <w:tab w:val="left" w:pos="708"/>
        </w:tabs>
        <w:rPr>
          <w:rFonts w:ascii="Times New Roman" w:hAnsi="Times New Roman" w:cs="Times New Roman"/>
          <w:b/>
          <w:sz w:val="28"/>
          <w:szCs w:val="28"/>
        </w:rPr>
      </w:pPr>
      <w:r w:rsidRPr="0044019E">
        <w:rPr>
          <w:rFonts w:ascii="Times New Roman" w:hAnsi="Times New Roman" w:cs="Times New Roman"/>
          <w:b/>
          <w:sz w:val="28"/>
          <w:szCs w:val="28"/>
        </w:rPr>
        <w:t>I. s c h v a l u j e</w:t>
      </w:r>
      <w:r w:rsidRPr="0044019E">
        <w:rPr>
          <w:rFonts w:ascii="Times New Roman" w:hAnsi="Times New Roman" w:cs="Times New Roman"/>
          <w:b/>
          <w:sz w:val="28"/>
          <w:szCs w:val="28"/>
        </w:rPr>
        <w:br/>
      </w:r>
      <w:r w:rsidRPr="0044019E">
        <w:rPr>
          <w:rFonts w:ascii="Times New Roman" w:hAnsi="Times New Roman" w:cs="Times New Roman"/>
          <w:sz w:val="28"/>
          <w:szCs w:val="28"/>
        </w:rPr>
        <w:t xml:space="preserve">Obecně závaznou vyhlášku </w:t>
      </w:r>
      <w:r w:rsidR="00B6701F" w:rsidRPr="00B6701F">
        <w:rPr>
          <w:rFonts w:ascii="Times New Roman" w:hAnsi="Times New Roman" w:cs="Times New Roman"/>
          <w:bCs/>
          <w:sz w:val="28"/>
          <w:szCs w:val="28"/>
        </w:rPr>
        <w:t>obce Psáry</w:t>
      </w:r>
      <w:r w:rsidR="0068332D">
        <w:rPr>
          <w:rFonts w:ascii="Times New Roman" w:hAnsi="Times New Roman" w:cs="Times New Roman"/>
          <w:bCs/>
          <w:sz w:val="28"/>
          <w:szCs w:val="28"/>
        </w:rPr>
        <w:t xml:space="preserve"> č. </w:t>
      </w:r>
      <w:r w:rsidR="00B575A6">
        <w:rPr>
          <w:rFonts w:ascii="Times New Roman" w:hAnsi="Times New Roman" w:cs="Times New Roman"/>
          <w:bCs/>
          <w:sz w:val="28"/>
          <w:szCs w:val="28"/>
        </w:rPr>
        <w:t>4</w:t>
      </w:r>
      <w:r w:rsidR="0068332D">
        <w:rPr>
          <w:rFonts w:ascii="Times New Roman" w:hAnsi="Times New Roman" w:cs="Times New Roman"/>
          <w:bCs/>
          <w:sz w:val="28"/>
          <w:szCs w:val="28"/>
        </w:rPr>
        <w:t>/2025</w:t>
      </w:r>
      <w:r w:rsidR="00B6701F">
        <w:rPr>
          <w:rFonts w:ascii="Times New Roman" w:hAnsi="Times New Roman" w:cs="Times New Roman"/>
          <w:bCs/>
          <w:sz w:val="28"/>
          <w:szCs w:val="28"/>
        </w:rPr>
        <w:t>,</w:t>
      </w:r>
      <w:r w:rsidR="00B6701F" w:rsidRPr="00B670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7B29" w:rsidRPr="000D7B29">
        <w:rPr>
          <w:rFonts w:ascii="Times New Roman" w:hAnsi="Times New Roman" w:cs="Times New Roman"/>
          <w:bCs/>
          <w:sz w:val="28"/>
          <w:szCs w:val="28"/>
        </w:rPr>
        <w:t>kterou se zakazuje požívání alkoholu a jiných návykových látek a žebrání za účelem zabezpečení místních záležitostí veřejného pořádku na vymezených veřejných prostranstvích</w:t>
      </w:r>
    </w:p>
    <w:p w14:paraId="731521E8" w14:textId="77777777" w:rsidR="00B81F38" w:rsidRPr="0044019E" w:rsidRDefault="00B81F38" w:rsidP="00B81F38">
      <w:pPr>
        <w:rPr>
          <w:rFonts w:ascii="Times New Roman" w:hAnsi="Times New Roman" w:cs="Times New Roman"/>
          <w:sz w:val="28"/>
          <w:szCs w:val="28"/>
        </w:rPr>
      </w:pPr>
    </w:p>
    <w:p w14:paraId="0CC2AC35" w14:textId="77777777" w:rsidR="00370F2B" w:rsidRPr="00E912B1" w:rsidRDefault="00370F2B" w:rsidP="00B81F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9"/>
        <w:gridCol w:w="4072"/>
      </w:tblGrid>
      <w:tr w:rsidR="002D17C8" w:rsidRPr="00E912B1" w14:paraId="4BF55354" w14:textId="77777777" w:rsidTr="002D17C8">
        <w:trPr>
          <w:trHeight w:val="732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2886" w14:textId="77777777"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6A29" w14:textId="77777777" w:rsidR="002D17C8" w:rsidRPr="00E912B1" w:rsidRDefault="002D17C8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2D17C8" w:rsidRPr="00E912B1" w14:paraId="3AD9C465" w14:textId="77777777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8C58" w14:textId="77777777"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C2BD" w14:textId="38B5292F" w:rsidR="002D17C8" w:rsidRPr="00E912B1" w:rsidRDefault="00B6701F" w:rsidP="00FD5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019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B77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24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D5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353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0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2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1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77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17C8" w:rsidRPr="00E912B1" w14:paraId="65F27D00" w14:textId="77777777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3A92" w14:textId="77777777"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D1BF" w14:textId="7BBD88C7" w:rsidR="002D17C8" w:rsidRPr="00E912B1" w:rsidRDefault="00B6701F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Vít Olmr</w:t>
            </w:r>
          </w:p>
        </w:tc>
      </w:tr>
    </w:tbl>
    <w:p w14:paraId="22B2696E" w14:textId="77777777" w:rsidR="00617126" w:rsidRPr="00E912B1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E912B1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C5F2F" w14:textId="77777777" w:rsidR="009F3692" w:rsidRDefault="009F3692" w:rsidP="00617126">
      <w:pPr>
        <w:spacing w:after="0" w:line="240" w:lineRule="auto"/>
      </w:pPr>
      <w:r>
        <w:separator/>
      </w:r>
    </w:p>
  </w:endnote>
  <w:endnote w:type="continuationSeparator" w:id="0">
    <w:p w14:paraId="3F9DFBE4" w14:textId="77777777" w:rsidR="009F3692" w:rsidRDefault="009F3692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7151F" w14:textId="77777777" w:rsidR="009F3692" w:rsidRDefault="009F3692" w:rsidP="00617126">
      <w:pPr>
        <w:spacing w:after="0" w:line="240" w:lineRule="auto"/>
      </w:pPr>
      <w:r>
        <w:separator/>
      </w:r>
    </w:p>
  </w:footnote>
  <w:footnote w:type="continuationSeparator" w:id="0">
    <w:p w14:paraId="5377A0BE" w14:textId="77777777" w:rsidR="009F3692" w:rsidRDefault="009F3692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E48B1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57D10F9"/>
    <w:multiLevelType w:val="multilevel"/>
    <w:tmpl w:val="9146D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66008209">
    <w:abstractNumId w:val="0"/>
  </w:num>
  <w:num w:numId="2" w16cid:durableId="914708145">
    <w:abstractNumId w:val="2"/>
  </w:num>
  <w:num w:numId="3" w16cid:durableId="1549031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95"/>
    <w:rsid w:val="00000731"/>
    <w:rsid w:val="000822AE"/>
    <w:rsid w:val="000D7B29"/>
    <w:rsid w:val="000E4664"/>
    <w:rsid w:val="00113BC2"/>
    <w:rsid w:val="00175C1C"/>
    <w:rsid w:val="00250D28"/>
    <w:rsid w:val="002C3A58"/>
    <w:rsid w:val="002D17C8"/>
    <w:rsid w:val="003026F4"/>
    <w:rsid w:val="00304FCB"/>
    <w:rsid w:val="0033534D"/>
    <w:rsid w:val="003519EF"/>
    <w:rsid w:val="00370F2B"/>
    <w:rsid w:val="003A68A6"/>
    <w:rsid w:val="003A7F73"/>
    <w:rsid w:val="003C570E"/>
    <w:rsid w:val="003D246F"/>
    <w:rsid w:val="0044019E"/>
    <w:rsid w:val="00483177"/>
    <w:rsid w:val="004E1DF3"/>
    <w:rsid w:val="0055608E"/>
    <w:rsid w:val="005B5DB8"/>
    <w:rsid w:val="005C4E7F"/>
    <w:rsid w:val="005D7132"/>
    <w:rsid w:val="005F0495"/>
    <w:rsid w:val="00605055"/>
    <w:rsid w:val="00617126"/>
    <w:rsid w:val="0068332D"/>
    <w:rsid w:val="006B1FB6"/>
    <w:rsid w:val="007529A9"/>
    <w:rsid w:val="00777984"/>
    <w:rsid w:val="007F75DE"/>
    <w:rsid w:val="00875069"/>
    <w:rsid w:val="008C6D45"/>
    <w:rsid w:val="009676A8"/>
    <w:rsid w:val="009841D4"/>
    <w:rsid w:val="009F3692"/>
    <w:rsid w:val="00A547A0"/>
    <w:rsid w:val="00A608B8"/>
    <w:rsid w:val="00A72D82"/>
    <w:rsid w:val="00A85093"/>
    <w:rsid w:val="00AD7DFA"/>
    <w:rsid w:val="00B06503"/>
    <w:rsid w:val="00B101BD"/>
    <w:rsid w:val="00B1564C"/>
    <w:rsid w:val="00B15E1D"/>
    <w:rsid w:val="00B32C45"/>
    <w:rsid w:val="00B35356"/>
    <w:rsid w:val="00B575A6"/>
    <w:rsid w:val="00B600AA"/>
    <w:rsid w:val="00B6701F"/>
    <w:rsid w:val="00B81F38"/>
    <w:rsid w:val="00C503E9"/>
    <w:rsid w:val="00C9103C"/>
    <w:rsid w:val="00CA68EE"/>
    <w:rsid w:val="00CA76BB"/>
    <w:rsid w:val="00CC6A96"/>
    <w:rsid w:val="00CD0FD3"/>
    <w:rsid w:val="00CD5FB1"/>
    <w:rsid w:val="00CE3D93"/>
    <w:rsid w:val="00D20654"/>
    <w:rsid w:val="00D23EB6"/>
    <w:rsid w:val="00D3171B"/>
    <w:rsid w:val="00D429B5"/>
    <w:rsid w:val="00D54533"/>
    <w:rsid w:val="00D57112"/>
    <w:rsid w:val="00D91E79"/>
    <w:rsid w:val="00DB77EA"/>
    <w:rsid w:val="00DD5EC9"/>
    <w:rsid w:val="00DF2A33"/>
    <w:rsid w:val="00DF74DA"/>
    <w:rsid w:val="00E912B1"/>
    <w:rsid w:val="00E92361"/>
    <w:rsid w:val="00EB14F5"/>
    <w:rsid w:val="00F02231"/>
    <w:rsid w:val="00F25EE0"/>
    <w:rsid w:val="00F63A94"/>
    <w:rsid w:val="00FB6815"/>
    <w:rsid w:val="00FD539B"/>
    <w:rsid w:val="00FD6577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E38DA"/>
  <w15:docId w15:val="{1C2CB8C8-DF62-4503-98C0-BF43ADC7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nadpis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lnweb">
    <w:name w:val="Normal (Web)"/>
    <w:basedOn w:val="Normln"/>
    <w:unhideWhenUsed/>
    <w:rsid w:val="0030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26F4"/>
    <w:rPr>
      <w:b/>
      <w:bCs/>
    </w:rPr>
  </w:style>
  <w:style w:type="character" w:customStyle="1" w:styleId="apple-converted-space">
    <w:name w:val="apple-converted-space"/>
    <w:basedOn w:val="Standardnpsmoodstavce"/>
    <w:rsid w:val="0030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31196-F54D-443D-A2A7-3D0E7737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900</Characters>
  <Application>Microsoft Office Word</Application>
  <DocSecurity>0</DocSecurity>
  <Lines>31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3</cp:revision>
  <cp:lastPrinted>2013-04-10T09:28:00Z</cp:lastPrinted>
  <dcterms:created xsi:type="dcterms:W3CDTF">2025-06-12T13:18:00Z</dcterms:created>
  <dcterms:modified xsi:type="dcterms:W3CDTF">2025-06-13T07:29:00Z</dcterms:modified>
</cp:coreProperties>
</file>