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52764" w14:textId="77777777" w:rsidR="00273BE0" w:rsidRDefault="00273BE0" w:rsidP="00273BE0">
      <w:pPr>
        <w:tabs>
          <w:tab w:val="left" w:pos="567"/>
        </w:tabs>
        <w:autoSpaceDE w:val="0"/>
        <w:jc w:val="both"/>
        <w:rPr>
          <w:b/>
          <w:kern w:val="0"/>
          <w:sz w:val="28"/>
          <w:szCs w:val="28"/>
          <w14:ligatures w14:val="none"/>
        </w:rPr>
      </w:pPr>
      <w:bookmarkStart w:id="0" w:name="_Hlk135030388"/>
      <w:bookmarkStart w:id="1" w:name="_Hlk175041283"/>
    </w:p>
    <w:p w14:paraId="4475CC45" w14:textId="018442B2" w:rsidR="00273BE0" w:rsidRPr="00273BE0" w:rsidRDefault="00273BE0" w:rsidP="00273BE0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jc w:val="both"/>
        <w:rPr>
          <w:b/>
          <w:bCs/>
          <w:sz w:val="28"/>
          <w:szCs w:val="28"/>
        </w:rPr>
      </w:pPr>
      <w:r w:rsidRPr="00273BE0">
        <w:rPr>
          <w:b/>
          <w:bCs/>
          <w:sz w:val="28"/>
          <w:szCs w:val="28"/>
        </w:rPr>
        <w:t xml:space="preserve">Kupní smlouva na odkup pozemku </w:t>
      </w:r>
      <w:proofErr w:type="spellStart"/>
      <w:r w:rsidRPr="00273BE0">
        <w:rPr>
          <w:b/>
          <w:bCs/>
          <w:sz w:val="28"/>
          <w:szCs w:val="28"/>
        </w:rPr>
        <w:t>p.č</w:t>
      </w:r>
      <w:proofErr w:type="spellEnd"/>
      <w:r w:rsidRPr="00273BE0">
        <w:rPr>
          <w:b/>
          <w:bCs/>
          <w:sz w:val="28"/>
          <w:szCs w:val="28"/>
        </w:rPr>
        <w:t xml:space="preserve">. 594/12 k. </w:t>
      </w:r>
      <w:proofErr w:type="spellStart"/>
      <w:r w:rsidRPr="00273BE0">
        <w:rPr>
          <w:b/>
          <w:bCs/>
          <w:sz w:val="28"/>
          <w:szCs w:val="28"/>
        </w:rPr>
        <w:t>ú.</w:t>
      </w:r>
      <w:proofErr w:type="spellEnd"/>
      <w:r w:rsidRPr="00273BE0">
        <w:rPr>
          <w:b/>
          <w:bCs/>
          <w:sz w:val="28"/>
          <w:szCs w:val="28"/>
        </w:rPr>
        <w:t xml:space="preserve"> Dolní Jirčany </w:t>
      </w:r>
    </w:p>
    <w:p w14:paraId="45F3FFD5" w14:textId="762A5EF6" w:rsidR="00E05E6B" w:rsidRDefault="00E05E6B" w:rsidP="00E05E6B">
      <w:pPr>
        <w:spacing w:after="200" w:line="276" w:lineRule="auto"/>
        <w:ind w:left="1416" w:hanging="1416"/>
        <w:jc w:val="both"/>
        <w:rPr>
          <w:b/>
          <w:kern w:val="0"/>
          <w:sz w:val="28"/>
          <w:szCs w:val="28"/>
          <w14:ligatures w14:val="none"/>
        </w:rPr>
      </w:pPr>
    </w:p>
    <w:p w14:paraId="03F404D1" w14:textId="77777777" w:rsidR="00C87853" w:rsidRDefault="00C87853" w:rsidP="00E05E6B">
      <w:pPr>
        <w:spacing w:after="200" w:line="276" w:lineRule="auto"/>
        <w:ind w:left="1416" w:hanging="1416"/>
        <w:jc w:val="both"/>
        <w:rPr>
          <w:b/>
          <w:kern w:val="0"/>
          <w:sz w:val="28"/>
          <w:szCs w:val="28"/>
          <w14:ligatures w14:val="none"/>
        </w:rPr>
      </w:pPr>
    </w:p>
    <w:bookmarkEnd w:id="0"/>
    <w:bookmarkEnd w:id="1"/>
    <w:p w14:paraId="019AD67C" w14:textId="12C23DD4" w:rsidR="00E05E6B" w:rsidRDefault="00E05E6B" w:rsidP="00E05E6B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 xml:space="preserve">Zastupitelstvo obce schválilo na svém zasedání dne  </w:t>
      </w:r>
      <w:r w:rsidR="00273BE0">
        <w:rPr>
          <w:bCs/>
          <w:kern w:val="0"/>
          <w:sz w:val="28"/>
          <w:szCs w:val="28"/>
          <w14:ligatures w14:val="none"/>
        </w:rPr>
        <w:t>18. 9. 2024</w:t>
      </w:r>
      <w:r>
        <w:rPr>
          <w:bCs/>
          <w:kern w:val="0"/>
          <w:sz w:val="28"/>
          <w:szCs w:val="28"/>
          <w14:ligatures w14:val="none"/>
        </w:rPr>
        <w:t xml:space="preserve"> usnesením č. </w:t>
      </w:r>
      <w:r w:rsidR="00273BE0">
        <w:rPr>
          <w:bCs/>
          <w:kern w:val="0"/>
          <w:sz w:val="28"/>
          <w:szCs w:val="28"/>
          <w14:ligatures w14:val="none"/>
        </w:rPr>
        <w:t>31/4-2025</w:t>
      </w:r>
      <w:r>
        <w:rPr>
          <w:bCs/>
          <w:kern w:val="0"/>
          <w:sz w:val="28"/>
          <w:szCs w:val="28"/>
          <w14:ligatures w14:val="none"/>
        </w:rPr>
        <w:t xml:space="preserve"> smlouvu o smlouvě budoucí kupní na část pozemku par.</w:t>
      </w:r>
      <w:r w:rsidR="00273BE0">
        <w:rPr>
          <w:bCs/>
          <w:kern w:val="0"/>
          <w:sz w:val="28"/>
          <w:szCs w:val="28"/>
          <w14:ligatures w14:val="none"/>
        </w:rPr>
        <w:t xml:space="preserve"> </w:t>
      </w:r>
      <w:r>
        <w:rPr>
          <w:bCs/>
          <w:kern w:val="0"/>
          <w:sz w:val="28"/>
          <w:szCs w:val="28"/>
          <w14:ligatures w14:val="none"/>
        </w:rPr>
        <w:t xml:space="preserve">č. 594/4 lesní pozemek, který se nachází vedle budovy obecního úřadu a obec jej využívá jako parkoviště. </w:t>
      </w:r>
    </w:p>
    <w:p w14:paraId="70A67B6D" w14:textId="77777777" w:rsidR="00E05E6B" w:rsidRDefault="00E05E6B" w:rsidP="00E05E6B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/>
          <w:kern w:val="0"/>
          <w:sz w:val="28"/>
          <w:szCs w:val="28"/>
          <w14:ligatures w14:val="none"/>
        </w:rPr>
        <w:t>Zdůvodnění:</w:t>
      </w:r>
      <w:r>
        <w:rPr>
          <w:bCs/>
          <w:kern w:val="0"/>
          <w:sz w:val="28"/>
          <w:szCs w:val="28"/>
          <w14:ligatures w14:val="none"/>
        </w:rPr>
        <w:t xml:space="preserve"> </w:t>
      </w:r>
    </w:p>
    <w:p w14:paraId="3DD9FEA8" w14:textId="39001A1A" w:rsidR="00E05E6B" w:rsidRDefault="00E05E6B" w:rsidP="00E05E6B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 xml:space="preserve">Nyní byla dokončena rekonstrukce povrchu parkoviště. GP č. 2362-02421/2025 byl oddělen a označen </w:t>
      </w:r>
      <w:proofErr w:type="spellStart"/>
      <w:r>
        <w:rPr>
          <w:bCs/>
          <w:kern w:val="0"/>
          <w:sz w:val="28"/>
          <w:szCs w:val="28"/>
          <w14:ligatures w14:val="none"/>
        </w:rPr>
        <w:t>par.č</w:t>
      </w:r>
      <w:proofErr w:type="spellEnd"/>
      <w:r>
        <w:rPr>
          <w:bCs/>
          <w:kern w:val="0"/>
          <w:sz w:val="28"/>
          <w:szCs w:val="28"/>
          <w14:ligatures w14:val="none"/>
        </w:rPr>
        <w:t>. 594/12</w:t>
      </w:r>
      <w:r w:rsidR="00C87853">
        <w:rPr>
          <w:bCs/>
          <w:kern w:val="0"/>
          <w:sz w:val="28"/>
          <w:szCs w:val="28"/>
          <w14:ligatures w14:val="none"/>
        </w:rPr>
        <w:t xml:space="preserve"> o výměře 70 m2</w:t>
      </w:r>
      <w:r>
        <w:rPr>
          <w:bCs/>
          <w:kern w:val="0"/>
          <w:sz w:val="28"/>
          <w:szCs w:val="28"/>
          <w14:ligatures w14:val="none"/>
        </w:rPr>
        <w:t xml:space="preserve"> pozemek, na kterém se stavba nachází</w:t>
      </w:r>
      <w:r w:rsidR="00C87853">
        <w:rPr>
          <w:bCs/>
          <w:kern w:val="0"/>
          <w:sz w:val="28"/>
          <w:szCs w:val="28"/>
          <w14:ligatures w14:val="none"/>
        </w:rPr>
        <w:t>.</w:t>
      </w:r>
      <w:r>
        <w:rPr>
          <w:bCs/>
          <w:kern w:val="0"/>
          <w:sz w:val="28"/>
          <w:szCs w:val="28"/>
          <w14:ligatures w14:val="none"/>
        </w:rPr>
        <w:t xml:space="preserve">  </w:t>
      </w:r>
    </w:p>
    <w:p w14:paraId="6F0B48D2" w14:textId="4D7DBF1B" w:rsidR="00E05E6B" w:rsidRPr="00DD751A" w:rsidRDefault="00E05E6B" w:rsidP="00E05E6B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>Zastupitelstvu je předložena</w:t>
      </w:r>
      <w:r w:rsidR="00C87853">
        <w:rPr>
          <w:bCs/>
          <w:kern w:val="0"/>
          <w:sz w:val="28"/>
          <w:szCs w:val="28"/>
          <w14:ligatures w14:val="none"/>
        </w:rPr>
        <w:t xml:space="preserve"> na základě schválené smlouvy o smlouvě budoucí</w:t>
      </w:r>
      <w:r>
        <w:rPr>
          <w:bCs/>
          <w:kern w:val="0"/>
          <w:sz w:val="28"/>
          <w:szCs w:val="28"/>
          <w14:ligatures w14:val="none"/>
        </w:rPr>
        <w:t xml:space="preserve"> ke schválení </w:t>
      </w:r>
      <w:bookmarkStart w:id="2" w:name="_Hlk175041917"/>
      <w:r w:rsidRPr="00DD751A">
        <w:rPr>
          <w:bCs/>
          <w:kern w:val="0"/>
          <w:sz w:val="28"/>
          <w:szCs w:val="28"/>
          <w14:ligatures w14:val="none"/>
        </w:rPr>
        <w:t>Smlouva kupní mezi obcí Psáry a Arcibiskupstvím pražským na pozem</w:t>
      </w:r>
      <w:r w:rsidR="00C87853">
        <w:rPr>
          <w:bCs/>
          <w:kern w:val="0"/>
          <w:sz w:val="28"/>
          <w:szCs w:val="28"/>
          <w14:ligatures w14:val="none"/>
        </w:rPr>
        <w:t>ek</w:t>
      </w:r>
      <w:r w:rsidRPr="00DD751A">
        <w:rPr>
          <w:bCs/>
          <w:kern w:val="0"/>
          <w:sz w:val="28"/>
          <w:szCs w:val="28"/>
          <w14:ligatures w14:val="none"/>
        </w:rPr>
        <w:t xml:space="preserve"> par. č. 594/</w:t>
      </w:r>
      <w:r w:rsidR="00C87853">
        <w:rPr>
          <w:bCs/>
          <w:kern w:val="0"/>
          <w:sz w:val="28"/>
          <w:szCs w:val="28"/>
          <w14:ligatures w14:val="none"/>
        </w:rPr>
        <w:t>12</w:t>
      </w:r>
      <w:r w:rsidRPr="00DD751A">
        <w:rPr>
          <w:bCs/>
          <w:kern w:val="0"/>
          <w:sz w:val="28"/>
          <w:szCs w:val="28"/>
          <w14:ligatures w14:val="none"/>
        </w:rPr>
        <w:t xml:space="preserve"> v </w:t>
      </w:r>
      <w:proofErr w:type="spellStart"/>
      <w:r w:rsidRPr="00DD751A">
        <w:rPr>
          <w:bCs/>
          <w:kern w:val="0"/>
          <w:sz w:val="28"/>
          <w:szCs w:val="28"/>
          <w14:ligatures w14:val="none"/>
        </w:rPr>
        <w:t>kú</w:t>
      </w:r>
      <w:proofErr w:type="spellEnd"/>
      <w:r w:rsidRPr="00DD751A">
        <w:rPr>
          <w:bCs/>
          <w:kern w:val="0"/>
          <w:sz w:val="28"/>
          <w:szCs w:val="28"/>
          <w14:ligatures w14:val="none"/>
        </w:rPr>
        <w:t xml:space="preserve"> Dolní Jirčany</w:t>
      </w:r>
      <w:r>
        <w:rPr>
          <w:bCs/>
          <w:kern w:val="0"/>
          <w:sz w:val="28"/>
          <w:szCs w:val="28"/>
          <w14:ligatures w14:val="none"/>
        </w:rPr>
        <w:t xml:space="preserve"> </w:t>
      </w:r>
      <w:r w:rsidR="00C87853">
        <w:rPr>
          <w:bCs/>
          <w:kern w:val="0"/>
          <w:sz w:val="28"/>
          <w:szCs w:val="28"/>
          <w14:ligatures w14:val="none"/>
        </w:rPr>
        <w:t>o výměře 70 m2 za částku 29 400,- Kč.</w:t>
      </w:r>
    </w:p>
    <w:bookmarkEnd w:id="2"/>
    <w:p w14:paraId="1EF59FAB" w14:textId="77777777" w:rsidR="00E05E6B" w:rsidRDefault="00E05E6B" w:rsidP="00E05E6B">
      <w:pPr>
        <w:spacing w:after="200" w:line="276" w:lineRule="auto"/>
        <w:jc w:val="both"/>
        <w:rPr>
          <w:b/>
          <w:bCs/>
          <w:kern w:val="0"/>
          <w:sz w:val="28"/>
          <w:szCs w:val="28"/>
          <w14:ligatures w14:val="none"/>
        </w:rPr>
      </w:pPr>
      <w:r>
        <w:rPr>
          <w:b/>
          <w:bCs/>
          <w:kern w:val="0"/>
          <w:sz w:val="28"/>
          <w:szCs w:val="28"/>
          <w14:ligatures w14:val="none"/>
        </w:rPr>
        <w:t xml:space="preserve">Návrh usnesení: </w:t>
      </w:r>
    </w:p>
    <w:p w14:paraId="05C6F6B8" w14:textId="3E3CFD81" w:rsidR="00273BE0" w:rsidRPr="00273BE0" w:rsidRDefault="00273BE0" w:rsidP="00273BE0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  <w:r w:rsidRPr="00273BE0">
        <w:rPr>
          <w:kern w:val="0"/>
          <w:sz w:val="28"/>
          <w:szCs w:val="28"/>
          <w14:ligatures w14:val="none"/>
        </w:rPr>
        <w:t>I.</w:t>
      </w:r>
      <w:r>
        <w:rPr>
          <w:kern w:val="0"/>
          <w:sz w:val="28"/>
          <w:szCs w:val="28"/>
          <w14:ligatures w14:val="none"/>
        </w:rPr>
        <w:t xml:space="preserve"> </w:t>
      </w:r>
      <w:r w:rsidRPr="00273BE0">
        <w:rPr>
          <w:kern w:val="0"/>
          <w:sz w:val="28"/>
          <w:szCs w:val="28"/>
          <w14:ligatures w14:val="none"/>
        </w:rPr>
        <w:t>schvaluje</w:t>
      </w:r>
    </w:p>
    <w:p w14:paraId="4FFB34DE" w14:textId="4A9BC8F7" w:rsidR="00E05E6B" w:rsidRPr="00C97687" w:rsidRDefault="00273BE0" w:rsidP="00E05E6B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Uzavření </w:t>
      </w:r>
      <w:r w:rsidR="00E05E6B" w:rsidRPr="008C2874">
        <w:rPr>
          <w:bCs/>
          <w:kern w:val="0"/>
          <w:sz w:val="28"/>
          <w:szCs w:val="28"/>
          <w14:ligatures w14:val="none"/>
        </w:rPr>
        <w:t>Smlouv</w:t>
      </w:r>
      <w:r>
        <w:rPr>
          <w:bCs/>
          <w:kern w:val="0"/>
          <w:sz w:val="28"/>
          <w:szCs w:val="28"/>
          <w14:ligatures w14:val="none"/>
        </w:rPr>
        <w:t>y</w:t>
      </w:r>
      <w:r w:rsidR="00E05E6B" w:rsidRPr="008C2874">
        <w:rPr>
          <w:bCs/>
          <w:kern w:val="0"/>
          <w:sz w:val="28"/>
          <w:szCs w:val="28"/>
          <w14:ligatures w14:val="none"/>
        </w:rPr>
        <w:t xml:space="preserve"> kupní mezi </w:t>
      </w:r>
      <w:r>
        <w:rPr>
          <w:bCs/>
          <w:kern w:val="0"/>
          <w:sz w:val="28"/>
          <w:szCs w:val="28"/>
          <w14:ligatures w14:val="none"/>
        </w:rPr>
        <w:t>O</w:t>
      </w:r>
      <w:r w:rsidR="00E05E6B" w:rsidRPr="008C2874">
        <w:rPr>
          <w:bCs/>
          <w:kern w:val="0"/>
          <w:sz w:val="28"/>
          <w:szCs w:val="28"/>
          <w14:ligatures w14:val="none"/>
        </w:rPr>
        <w:t>bcí Psáry</w:t>
      </w:r>
      <w:r>
        <w:rPr>
          <w:bCs/>
          <w:kern w:val="0"/>
          <w:sz w:val="28"/>
          <w:szCs w:val="28"/>
          <w14:ligatures w14:val="none"/>
        </w:rPr>
        <w:t>(kupující)</w:t>
      </w:r>
      <w:r w:rsidR="00E05E6B" w:rsidRPr="008C2874">
        <w:rPr>
          <w:bCs/>
          <w:kern w:val="0"/>
          <w:sz w:val="28"/>
          <w:szCs w:val="28"/>
          <w14:ligatures w14:val="none"/>
        </w:rPr>
        <w:t xml:space="preserve"> a Arcibiskupstvím pražským </w:t>
      </w:r>
      <w:r>
        <w:rPr>
          <w:bCs/>
          <w:kern w:val="0"/>
          <w:sz w:val="28"/>
          <w:szCs w:val="28"/>
          <w14:ligatures w14:val="none"/>
        </w:rPr>
        <w:t xml:space="preserve">(prodávající) </w:t>
      </w:r>
      <w:r w:rsidR="00E05E6B" w:rsidRPr="008C2874">
        <w:rPr>
          <w:bCs/>
          <w:kern w:val="0"/>
          <w:sz w:val="28"/>
          <w:szCs w:val="28"/>
          <w14:ligatures w14:val="none"/>
        </w:rPr>
        <w:t>na pozem</w:t>
      </w:r>
      <w:r w:rsidR="00C87853">
        <w:rPr>
          <w:bCs/>
          <w:kern w:val="0"/>
          <w:sz w:val="28"/>
          <w:szCs w:val="28"/>
          <w14:ligatures w14:val="none"/>
        </w:rPr>
        <w:t>e</w:t>
      </w:r>
      <w:r w:rsidR="00E05E6B" w:rsidRPr="008C2874">
        <w:rPr>
          <w:bCs/>
          <w:kern w:val="0"/>
          <w:sz w:val="28"/>
          <w:szCs w:val="28"/>
          <w14:ligatures w14:val="none"/>
        </w:rPr>
        <w:t>k par. č. 594/</w:t>
      </w:r>
      <w:r w:rsidR="00C87853">
        <w:rPr>
          <w:bCs/>
          <w:kern w:val="0"/>
          <w:sz w:val="28"/>
          <w:szCs w:val="28"/>
          <w14:ligatures w14:val="none"/>
        </w:rPr>
        <w:t>12</w:t>
      </w:r>
      <w:r w:rsidR="00E05E6B" w:rsidRPr="008C2874">
        <w:rPr>
          <w:bCs/>
          <w:kern w:val="0"/>
          <w:sz w:val="28"/>
          <w:szCs w:val="28"/>
          <w14:ligatures w14:val="none"/>
        </w:rPr>
        <w:t xml:space="preserve"> v</w:t>
      </w:r>
      <w:r>
        <w:rPr>
          <w:bCs/>
          <w:kern w:val="0"/>
          <w:sz w:val="28"/>
          <w:szCs w:val="28"/>
          <w14:ligatures w14:val="none"/>
        </w:rPr>
        <w:t> </w:t>
      </w:r>
      <w:r w:rsidR="00E05E6B" w:rsidRPr="008C2874">
        <w:rPr>
          <w:bCs/>
          <w:kern w:val="0"/>
          <w:sz w:val="28"/>
          <w:szCs w:val="28"/>
          <w14:ligatures w14:val="none"/>
        </w:rPr>
        <w:t>k</w:t>
      </w:r>
      <w:r>
        <w:rPr>
          <w:bCs/>
          <w:kern w:val="0"/>
          <w:sz w:val="28"/>
          <w:szCs w:val="28"/>
          <w14:ligatures w14:val="none"/>
        </w:rPr>
        <w:t xml:space="preserve">. </w:t>
      </w:r>
      <w:proofErr w:type="spellStart"/>
      <w:r w:rsidR="00E05E6B" w:rsidRPr="008C2874">
        <w:rPr>
          <w:bCs/>
          <w:kern w:val="0"/>
          <w:sz w:val="28"/>
          <w:szCs w:val="28"/>
          <w14:ligatures w14:val="none"/>
        </w:rPr>
        <w:t>ú</w:t>
      </w:r>
      <w:r>
        <w:rPr>
          <w:bCs/>
          <w:kern w:val="0"/>
          <w:sz w:val="28"/>
          <w:szCs w:val="28"/>
          <w14:ligatures w14:val="none"/>
        </w:rPr>
        <w:t>.</w:t>
      </w:r>
      <w:proofErr w:type="spellEnd"/>
      <w:r w:rsidR="00E05E6B" w:rsidRPr="008C2874">
        <w:rPr>
          <w:bCs/>
          <w:kern w:val="0"/>
          <w:sz w:val="28"/>
          <w:szCs w:val="28"/>
          <w14:ligatures w14:val="none"/>
        </w:rPr>
        <w:t xml:space="preserve"> Dolní Jirčany </w:t>
      </w:r>
      <w:r w:rsidR="00C87853">
        <w:rPr>
          <w:bCs/>
          <w:kern w:val="0"/>
          <w:sz w:val="28"/>
          <w:szCs w:val="28"/>
          <w14:ligatures w14:val="none"/>
        </w:rPr>
        <w:t>o výměře</w:t>
      </w:r>
      <w:r w:rsidR="00E05E6B" w:rsidRPr="008C2874">
        <w:rPr>
          <w:bCs/>
          <w:kern w:val="0"/>
          <w:sz w:val="28"/>
          <w:szCs w:val="28"/>
          <w14:ligatures w14:val="none"/>
        </w:rPr>
        <w:t xml:space="preserve"> </w:t>
      </w:r>
      <w:r w:rsidR="00C87853">
        <w:rPr>
          <w:bCs/>
          <w:kern w:val="0"/>
          <w:sz w:val="28"/>
          <w:szCs w:val="28"/>
          <w14:ligatures w14:val="none"/>
        </w:rPr>
        <w:t>70</w:t>
      </w:r>
      <w:r w:rsidR="00E05E6B" w:rsidRPr="008C2874">
        <w:rPr>
          <w:bCs/>
          <w:kern w:val="0"/>
          <w:sz w:val="28"/>
          <w:szCs w:val="28"/>
          <w14:ligatures w14:val="none"/>
        </w:rPr>
        <w:t xml:space="preserve"> m2 za částku </w:t>
      </w:r>
      <w:r w:rsidR="00C87853">
        <w:rPr>
          <w:bCs/>
          <w:kern w:val="0"/>
          <w:sz w:val="28"/>
          <w:szCs w:val="28"/>
          <w14:ligatures w14:val="none"/>
        </w:rPr>
        <w:t>29 400</w:t>
      </w:r>
      <w:r w:rsidR="00E05E6B" w:rsidRPr="008C2874">
        <w:rPr>
          <w:bCs/>
          <w:kern w:val="0"/>
          <w:sz w:val="28"/>
          <w:szCs w:val="28"/>
          <w14:ligatures w14:val="none"/>
        </w:rPr>
        <w:t xml:space="preserve">,- Kč </w:t>
      </w:r>
      <w:r w:rsidR="00E05E6B">
        <w:rPr>
          <w:bCs/>
          <w:kern w:val="0"/>
          <w:sz w:val="28"/>
          <w:szCs w:val="28"/>
          <w14:ligatures w14:val="none"/>
        </w:rPr>
        <w:t>a pověřuje starostku obce  jejich podpisem.</w:t>
      </w:r>
    </w:p>
    <w:p w14:paraId="73280901" w14:textId="70CC5371" w:rsidR="00E05E6B" w:rsidRPr="00A25B04" w:rsidRDefault="00E95236" w:rsidP="00E05E6B">
      <w:pPr>
        <w:pStyle w:val="Odstavecseseznamem"/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 w:rsidRPr="00E95236">
        <w:rPr>
          <w:bCs/>
          <w:kern w:val="0"/>
          <w:sz w:val="28"/>
          <w:szCs w:val="28"/>
          <w14:ligatures w14:val="none"/>
        </w:rPr>
        <w:lastRenderedPageBreak/>
        <w:drawing>
          <wp:inline distT="0" distB="0" distL="0" distR="0" wp14:anchorId="69AA12BB" wp14:editId="10F4B4D1">
            <wp:extent cx="5760720" cy="4501515"/>
            <wp:effectExtent l="0" t="0" r="0" b="0"/>
            <wp:docPr id="1599643500" name="Obrázek 1" descr="Obsah obrázku diagram, řada/pruh, Paralelní, tex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643500" name="Obrázek 1" descr="Obsah obrázku diagram, řada/pruh, Paralelní, text&#10;&#10;Obsah vygenerovaný umělou inteligencí může být nesprávný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E05E6B" w14:paraId="5FE0118D" w14:textId="77777777" w:rsidTr="00151107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E5BD4" w14:textId="77777777" w:rsidR="00E05E6B" w:rsidRDefault="00E05E6B" w:rsidP="00151107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5C696" w14:textId="77777777" w:rsidR="00E05E6B" w:rsidRDefault="00E05E6B" w:rsidP="00151107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Zasedání zastupitelstva obce Psáry</w:t>
            </w:r>
          </w:p>
        </w:tc>
      </w:tr>
      <w:tr w:rsidR="00E05E6B" w14:paraId="2E5FFB43" w14:textId="77777777" w:rsidTr="0015110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E3CBE" w14:textId="77777777" w:rsidR="00E05E6B" w:rsidRDefault="00E05E6B" w:rsidP="00151107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D1BCA" w14:textId="6B516A4C" w:rsidR="00E05E6B" w:rsidRDefault="00C87853" w:rsidP="00151107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Červen 2025</w:t>
            </w:r>
          </w:p>
        </w:tc>
      </w:tr>
      <w:tr w:rsidR="00E05E6B" w14:paraId="7302EDFE" w14:textId="77777777" w:rsidTr="0015110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6FBE1" w14:textId="77777777" w:rsidR="00E05E6B" w:rsidRDefault="00E05E6B" w:rsidP="00151107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9A59A" w14:textId="77777777" w:rsidR="00E05E6B" w:rsidRDefault="00E05E6B" w:rsidP="00151107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R. Sedláková</w:t>
            </w:r>
          </w:p>
        </w:tc>
      </w:tr>
    </w:tbl>
    <w:p w14:paraId="52711C70" w14:textId="77777777" w:rsidR="00E05E6B" w:rsidRDefault="00E05E6B" w:rsidP="00E05E6B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</w:p>
    <w:p w14:paraId="585CD592" w14:textId="77777777" w:rsidR="00E05E6B" w:rsidRDefault="00E05E6B" w:rsidP="00E05E6B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7C7A168E" w14:textId="77777777" w:rsidR="00E05E6B" w:rsidRDefault="00E05E6B" w:rsidP="00E05E6B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72C04197" w14:textId="77777777" w:rsidR="00E05E6B" w:rsidRDefault="00E05E6B" w:rsidP="00E05E6B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54A12F5F" w14:textId="77777777" w:rsidR="00E05E6B" w:rsidRDefault="00E05E6B" w:rsidP="00E05E6B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46A3308B" w14:textId="77777777" w:rsidR="00E05E6B" w:rsidRDefault="00E05E6B" w:rsidP="00E05E6B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7D8A26F3" w14:textId="77777777" w:rsidR="00E05E6B" w:rsidRDefault="00E05E6B" w:rsidP="00E05E6B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38052C0B" w14:textId="77777777" w:rsidR="00E05E6B" w:rsidRDefault="00E05E6B" w:rsidP="00E05E6B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39776DE6" w14:textId="77777777" w:rsidR="00E05E6B" w:rsidRDefault="00E05E6B" w:rsidP="00E05E6B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35BFEA78" w14:textId="77777777" w:rsidR="00E05E6B" w:rsidRDefault="00E05E6B" w:rsidP="00E05E6B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1E92D63C" w14:textId="77777777" w:rsidR="00E05E6B" w:rsidRDefault="00E05E6B" w:rsidP="00E05E6B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02319112" w14:textId="77777777" w:rsidR="00E05E6B" w:rsidRDefault="00E05E6B" w:rsidP="00E05E6B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429707C7" w14:textId="77777777" w:rsidR="00E05E6B" w:rsidRDefault="00E05E6B" w:rsidP="00E05E6B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37122587" w14:textId="77777777" w:rsidR="00E05E6B" w:rsidRDefault="00E05E6B" w:rsidP="00E05E6B"/>
    <w:p w14:paraId="4E367A6B" w14:textId="77777777" w:rsidR="00E05E6B" w:rsidRDefault="00E05E6B" w:rsidP="00E05E6B"/>
    <w:p w14:paraId="1B033490" w14:textId="77777777" w:rsidR="00E05E6B" w:rsidRDefault="00E05E6B" w:rsidP="00E05E6B"/>
    <w:p w14:paraId="65043C0C" w14:textId="77777777" w:rsidR="00E05E6B" w:rsidRDefault="00E05E6B" w:rsidP="00E05E6B"/>
    <w:p w14:paraId="6E8079FD" w14:textId="77777777" w:rsidR="00E05E6B" w:rsidRDefault="00E05E6B" w:rsidP="00E05E6B"/>
    <w:p w14:paraId="01F0C7D1" w14:textId="77777777" w:rsidR="00F9786A" w:rsidRDefault="00F9786A"/>
    <w:sectPr w:rsidR="00F978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DD958" w14:textId="77777777" w:rsidR="008409EC" w:rsidRDefault="008409EC" w:rsidP="00E05E6B">
      <w:r>
        <w:separator/>
      </w:r>
    </w:p>
  </w:endnote>
  <w:endnote w:type="continuationSeparator" w:id="0">
    <w:p w14:paraId="1F0058AA" w14:textId="77777777" w:rsidR="008409EC" w:rsidRDefault="008409EC" w:rsidP="00E0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D9F47" w14:textId="77777777" w:rsidR="008409EC" w:rsidRDefault="008409EC" w:rsidP="00E05E6B">
      <w:r>
        <w:separator/>
      </w:r>
    </w:p>
  </w:footnote>
  <w:footnote w:type="continuationSeparator" w:id="0">
    <w:p w14:paraId="702FA63B" w14:textId="77777777" w:rsidR="008409EC" w:rsidRDefault="008409EC" w:rsidP="00E05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D5E4B" w14:textId="77777777" w:rsidR="00E05E6B" w:rsidRPr="0036753D" w:rsidRDefault="00E05E6B" w:rsidP="00E05E6B">
    <w:pPr>
      <w:pStyle w:val="Zhlav"/>
      <w:jc w:val="center"/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36753D"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DŮVODOVÁ ZPRÁVA</w:t>
    </w:r>
  </w:p>
  <w:p w14:paraId="7BED2207" w14:textId="77777777" w:rsidR="00E05E6B" w:rsidRDefault="00E05E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924" w:hanging="356"/>
      </w:pPr>
      <w:rPr>
        <w:rFonts w:hint="default"/>
        <w:b/>
        <w:color w:val="000000"/>
        <w:sz w:val="24"/>
        <w:szCs w:val="24"/>
      </w:rPr>
    </w:lvl>
  </w:abstractNum>
  <w:abstractNum w:abstractNumId="1" w15:restartNumberingAfterBreak="0">
    <w:nsid w:val="189705C4"/>
    <w:multiLevelType w:val="hybridMultilevel"/>
    <w:tmpl w:val="6AC218F2"/>
    <w:lvl w:ilvl="0" w:tplc="F3128A8A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57699"/>
    <w:multiLevelType w:val="hybridMultilevel"/>
    <w:tmpl w:val="C7360DD0"/>
    <w:lvl w:ilvl="0" w:tplc="07247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917583">
    <w:abstractNumId w:val="0"/>
  </w:num>
  <w:num w:numId="2" w16cid:durableId="1026298606">
    <w:abstractNumId w:val="1"/>
  </w:num>
  <w:num w:numId="3" w16cid:durableId="1829442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6B"/>
    <w:rsid w:val="00273BE0"/>
    <w:rsid w:val="002F5B0C"/>
    <w:rsid w:val="006C38B1"/>
    <w:rsid w:val="008409EC"/>
    <w:rsid w:val="00C605C2"/>
    <w:rsid w:val="00C87853"/>
    <w:rsid w:val="00E05E6B"/>
    <w:rsid w:val="00E95236"/>
    <w:rsid w:val="00EB14F5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0735"/>
  <w15:chartTrackingRefBased/>
  <w15:docId w15:val="{FB924539-AF24-4993-8610-7AC95DE2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5E6B"/>
  </w:style>
  <w:style w:type="paragraph" w:styleId="Nadpis1">
    <w:name w:val="heading 1"/>
    <w:basedOn w:val="Normln"/>
    <w:next w:val="Normln"/>
    <w:link w:val="Nadpis1Char"/>
    <w:uiPriority w:val="9"/>
    <w:qFormat/>
    <w:rsid w:val="00E05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5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5E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5E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5E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5E6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5E6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5E6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5E6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5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5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5E6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5E6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5E6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5E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5E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5E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5E6B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5E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5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5E6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5E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5E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5E6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5E6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5E6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5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5E6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5E6B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05E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5E6B"/>
  </w:style>
  <w:style w:type="paragraph" w:styleId="Zpat">
    <w:name w:val="footer"/>
    <w:basedOn w:val="Normln"/>
    <w:link w:val="ZpatChar"/>
    <w:uiPriority w:val="99"/>
    <w:unhideWhenUsed/>
    <w:rsid w:val="00E05E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5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945</Characters>
  <Application>Microsoft Office Word</Application>
  <DocSecurity>4</DocSecurity>
  <Lines>32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dcterms:created xsi:type="dcterms:W3CDTF">2025-06-13T07:07:00Z</dcterms:created>
  <dcterms:modified xsi:type="dcterms:W3CDTF">2025-06-13T07:07:00Z</dcterms:modified>
</cp:coreProperties>
</file>