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40F63202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proofErr w:type="gramStart"/>
      <w:r w:rsidR="00DE73AF">
        <w:rPr>
          <w:rFonts w:asciiTheme="minorHAnsi" w:hAnsiTheme="minorHAnsi" w:cs="Tahoma"/>
        </w:rPr>
        <w:t>3</w:t>
      </w:r>
      <w:r w:rsidR="0067569E">
        <w:rPr>
          <w:rFonts w:asciiTheme="minorHAnsi" w:hAnsiTheme="minorHAnsi" w:cs="Tahoma"/>
        </w:rPr>
        <w:t>.2.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DE73AF">
        <w:rPr>
          <w:rFonts w:asciiTheme="minorHAnsi" w:hAnsiTheme="minorHAnsi" w:cs="Tahoma"/>
        </w:rPr>
        <w:t>5</w:t>
      </w:r>
      <w:proofErr w:type="gramEnd"/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1D6FA3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DE73AF">
        <w:rPr>
          <w:rFonts w:asciiTheme="minorHAnsi" w:hAnsiTheme="minorHAnsi" w:cs="Tahoma"/>
        </w:rPr>
        <w:t>7</w:t>
      </w:r>
      <w:r w:rsidR="00B820C6" w:rsidRPr="00F21DE5">
        <w:rPr>
          <w:rFonts w:asciiTheme="minorHAnsi" w:hAnsiTheme="minorHAnsi" w:cs="Tahoma"/>
        </w:rPr>
        <w:t>:</w:t>
      </w:r>
      <w:r w:rsidR="00DE73AF">
        <w:rPr>
          <w:rFonts w:asciiTheme="minorHAnsi" w:hAnsiTheme="minorHAnsi" w:cs="Tahoma"/>
        </w:rPr>
        <w:t>30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7DA27203" w:rsidR="00626ED8" w:rsidRPr="002C4E27" w:rsidRDefault="00F56899" w:rsidP="00626ED8">
      <w:pPr>
        <w:spacing w:after="0" w:line="240" w:lineRule="auto"/>
        <w:rPr>
          <w:rFonts w:cs="Tahoma"/>
        </w:rPr>
      </w:pPr>
      <w:r>
        <w:rPr>
          <w:rFonts w:asciiTheme="minorHAnsi" w:hAnsiTheme="minorHAnsi" w:cs="Tahoma"/>
          <w:u w:val="single"/>
        </w:rPr>
        <w:t>Kontroly se zúčastnil</w:t>
      </w:r>
      <w:r w:rsidR="00130C38">
        <w:rPr>
          <w:rFonts w:asciiTheme="minorHAnsi" w:hAnsiTheme="minorHAnsi" w:cs="Tahoma"/>
          <w:u w:val="single"/>
        </w:rPr>
        <w:t>i</w:t>
      </w:r>
      <w:r w:rsidR="009A37F2" w:rsidRPr="00362F57">
        <w:rPr>
          <w:rFonts w:asciiTheme="minorHAnsi" w:hAnsiTheme="minorHAnsi" w:cs="Tahoma"/>
          <w:u w:val="single"/>
        </w:rPr>
        <w:t>:</w:t>
      </w:r>
      <w:r w:rsidR="007764AB" w:rsidRPr="00362F57">
        <w:rPr>
          <w:rFonts w:asciiTheme="minorHAnsi" w:hAnsiTheme="minorHAnsi" w:cs="Tahoma"/>
        </w:rPr>
        <w:t xml:space="preserve"> </w:t>
      </w:r>
      <w:r w:rsidR="009A37F2"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 xml:space="preserve">, </w:t>
      </w:r>
      <w:bookmarkStart w:id="0" w:name="_Hlk11156372"/>
      <w:r w:rsidR="00F51FAD">
        <w:rPr>
          <w:rFonts w:cs="Tahoma"/>
        </w:rPr>
        <w:t xml:space="preserve"> </w:t>
      </w:r>
      <w:proofErr w:type="spellStart"/>
      <w:r w:rsidR="006F19B5">
        <w:rPr>
          <w:rFonts w:cs="Tahoma"/>
        </w:rPr>
        <w:t>Ing.Rak</w:t>
      </w:r>
      <w:proofErr w:type="spellEnd"/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6E7E5B63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E97F25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F8445A5" w14:textId="77777777" w:rsidR="00463CFA" w:rsidRDefault="00463CF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4631418" w14:textId="77777777" w:rsidR="006F19B5" w:rsidRDefault="00F5689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Byly zkontrolovány </w:t>
      </w:r>
      <w:r w:rsidR="006F19B5">
        <w:rPr>
          <w:rFonts w:asciiTheme="minorHAnsi" w:hAnsiTheme="minorHAnsi" w:cs="Tahoma"/>
        </w:rPr>
        <w:t>tyto doklady:</w:t>
      </w:r>
    </w:p>
    <w:p w14:paraId="5FB03DDD" w14:textId="7FC95AF8" w:rsidR="00130C38" w:rsidRPr="00130C38" w:rsidRDefault="00130C38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Faktury přijaté od č. 24-001-00</w:t>
      </w:r>
      <w:r w:rsidR="00DE73AF">
        <w:rPr>
          <w:rFonts w:asciiTheme="minorHAnsi" w:hAnsiTheme="minorHAnsi" w:cs="Tahoma"/>
        </w:rPr>
        <w:t>863</w:t>
      </w:r>
      <w:r>
        <w:rPr>
          <w:rFonts w:asciiTheme="minorHAnsi" w:hAnsiTheme="minorHAnsi" w:cs="Tahoma"/>
        </w:rPr>
        <w:t xml:space="preserve"> do </w:t>
      </w:r>
      <w:proofErr w:type="gramStart"/>
      <w:r>
        <w:rPr>
          <w:rFonts w:asciiTheme="minorHAnsi" w:hAnsiTheme="minorHAnsi" w:cs="Tahoma"/>
        </w:rPr>
        <w:t>č.24</w:t>
      </w:r>
      <w:proofErr w:type="gramEnd"/>
      <w:r>
        <w:rPr>
          <w:rFonts w:asciiTheme="minorHAnsi" w:hAnsiTheme="minorHAnsi" w:cs="Tahoma"/>
        </w:rPr>
        <w:t>-002-0</w:t>
      </w:r>
      <w:r w:rsidR="00DE73AF">
        <w:rPr>
          <w:rFonts w:asciiTheme="minorHAnsi" w:hAnsiTheme="minorHAnsi" w:cs="Tahoma"/>
        </w:rPr>
        <w:t>1048</w:t>
      </w:r>
    </w:p>
    <w:p w14:paraId="17B40610" w14:textId="57F95AAB" w:rsidR="00F56899" w:rsidRDefault="00F56899" w:rsidP="00E97F2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755143C" w14:textId="733BA749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vydané </w:t>
      </w:r>
      <w:r w:rsidR="00130C38">
        <w:rPr>
          <w:rFonts w:asciiTheme="minorHAnsi" w:hAnsiTheme="minorHAnsi" w:cs="Tahoma"/>
        </w:rPr>
        <w:t>od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č.2</w:t>
      </w:r>
      <w:r w:rsidR="00E97F25">
        <w:rPr>
          <w:rFonts w:asciiTheme="minorHAnsi" w:hAnsiTheme="minorHAnsi" w:cs="Tahoma"/>
        </w:rPr>
        <w:t>4</w:t>
      </w:r>
      <w:proofErr w:type="gramEnd"/>
      <w:r w:rsidR="00E97F25">
        <w:rPr>
          <w:rFonts w:asciiTheme="minorHAnsi" w:hAnsiTheme="minorHAnsi" w:cs="Tahoma"/>
        </w:rPr>
        <w:t>-002-00</w:t>
      </w:r>
      <w:r w:rsidR="00DE73AF">
        <w:rPr>
          <w:rFonts w:asciiTheme="minorHAnsi" w:hAnsiTheme="minorHAnsi" w:cs="Tahoma"/>
        </w:rPr>
        <w:t>110</w:t>
      </w:r>
      <w:r w:rsidR="00E97F25" w:rsidRPr="00E97F25">
        <w:rPr>
          <w:rFonts w:asciiTheme="minorHAnsi" w:hAnsiTheme="minorHAnsi" w:cs="Tahoma"/>
        </w:rPr>
        <w:t xml:space="preserve"> </w:t>
      </w:r>
      <w:r w:rsidR="00130C38">
        <w:rPr>
          <w:rFonts w:asciiTheme="minorHAnsi" w:hAnsiTheme="minorHAnsi" w:cs="Tahoma"/>
        </w:rPr>
        <w:t xml:space="preserve"> do č. 24-002-00</w:t>
      </w:r>
      <w:r w:rsidR="0067569E">
        <w:rPr>
          <w:rFonts w:asciiTheme="minorHAnsi" w:hAnsiTheme="minorHAnsi" w:cs="Tahoma"/>
        </w:rPr>
        <w:t>1</w:t>
      </w:r>
      <w:r w:rsidR="00DE73AF">
        <w:rPr>
          <w:rFonts w:asciiTheme="minorHAnsi" w:hAnsiTheme="minorHAnsi" w:cs="Tahoma"/>
        </w:rPr>
        <w:t>25</w:t>
      </w:r>
    </w:p>
    <w:p w14:paraId="2386DEA9" w14:textId="77777777" w:rsidR="00DE73AF" w:rsidRPr="00DE73AF" w:rsidRDefault="00DE73AF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</w:p>
    <w:p w14:paraId="528D877E" w14:textId="7159F7DD" w:rsidR="00DE73AF" w:rsidRPr="00DE73AF" w:rsidRDefault="006F19B5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proofErr w:type="gramStart"/>
      <w:r w:rsidRPr="00E97F25">
        <w:rPr>
          <w:rFonts w:asciiTheme="minorHAnsi" w:hAnsiTheme="minorHAnsi" w:cs="Tahoma"/>
        </w:rPr>
        <w:t xml:space="preserve">Pokladny: </w:t>
      </w:r>
      <w:r w:rsidR="00130C38">
        <w:rPr>
          <w:rFonts w:asciiTheme="minorHAnsi" w:hAnsiTheme="minorHAnsi" w:cs="Tahoma"/>
        </w:rPr>
        <w:t xml:space="preserve"> </w:t>
      </w:r>
      <w:r w:rsidR="0067569E">
        <w:rPr>
          <w:rFonts w:asciiTheme="minorHAnsi" w:hAnsiTheme="minorHAnsi" w:cs="Tahoma"/>
        </w:rPr>
        <w:t>listopad</w:t>
      </w:r>
      <w:proofErr w:type="gramEnd"/>
      <w:r w:rsidR="00DE73AF">
        <w:rPr>
          <w:rFonts w:asciiTheme="minorHAnsi" w:hAnsiTheme="minorHAnsi" w:cs="Tahoma"/>
        </w:rPr>
        <w:t xml:space="preserve"> a prosinec</w:t>
      </w:r>
      <w:r w:rsidR="00130C38">
        <w:rPr>
          <w:rFonts w:asciiTheme="minorHAnsi" w:hAnsiTheme="minorHAnsi" w:cs="Tahoma"/>
        </w:rPr>
        <w:t xml:space="preserve"> 2024</w:t>
      </w:r>
      <w:r w:rsidR="006411DD">
        <w:rPr>
          <w:rFonts w:asciiTheme="minorHAnsi" w:hAnsiTheme="minorHAnsi" w:cs="Tahoma"/>
        </w:rPr>
        <w:t xml:space="preserve">, </w:t>
      </w:r>
    </w:p>
    <w:p w14:paraId="3CAB4B1D" w14:textId="7F16FDAF" w:rsidR="001B65E4" w:rsidRPr="00130C38" w:rsidRDefault="006411DD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rPr>
          <w:rFonts w:asciiTheme="minorHAnsi" w:hAnsiTheme="minorHAnsi" w:cs="Tahoma"/>
        </w:rPr>
        <w:t>příjmové do 24-P1-</w:t>
      </w:r>
      <w:r w:rsidR="00DE73AF">
        <w:rPr>
          <w:rFonts w:asciiTheme="minorHAnsi" w:hAnsiTheme="minorHAnsi" w:cs="Tahoma"/>
        </w:rPr>
        <w:t>7</w:t>
      </w:r>
      <w:r w:rsidR="0067569E">
        <w:rPr>
          <w:rFonts w:asciiTheme="minorHAnsi" w:hAnsiTheme="minorHAnsi" w:cs="Tahoma"/>
        </w:rPr>
        <w:t>53</w:t>
      </w:r>
      <w:r>
        <w:rPr>
          <w:rFonts w:asciiTheme="minorHAnsi" w:hAnsiTheme="minorHAnsi" w:cs="Tahoma"/>
        </w:rPr>
        <w:t>,</w:t>
      </w:r>
      <w:r w:rsidR="0067569E">
        <w:rPr>
          <w:rFonts w:asciiTheme="minorHAnsi" w:hAnsiTheme="minorHAnsi" w:cs="Tahoma"/>
        </w:rPr>
        <w:t xml:space="preserve"> 24-P2-</w:t>
      </w:r>
      <w:r w:rsidR="00DE73AF">
        <w:rPr>
          <w:rFonts w:asciiTheme="minorHAnsi" w:hAnsiTheme="minorHAnsi" w:cs="Tahoma"/>
        </w:rPr>
        <w:t>1096</w:t>
      </w:r>
      <w:r w:rsidR="0067569E">
        <w:rPr>
          <w:rFonts w:asciiTheme="minorHAnsi" w:hAnsiTheme="minorHAnsi" w:cs="Tahoma"/>
        </w:rPr>
        <w:t xml:space="preserve"> a </w:t>
      </w:r>
      <w:r>
        <w:rPr>
          <w:rFonts w:asciiTheme="minorHAnsi" w:hAnsiTheme="minorHAnsi" w:cs="Tahoma"/>
        </w:rPr>
        <w:t>výdajové do 24-V1-01</w:t>
      </w:r>
      <w:r w:rsidR="00DE73AF">
        <w:rPr>
          <w:rFonts w:asciiTheme="minorHAnsi" w:hAnsiTheme="minorHAnsi" w:cs="Tahoma"/>
        </w:rPr>
        <w:t>79</w:t>
      </w:r>
      <w:r w:rsidR="0067569E">
        <w:rPr>
          <w:rFonts w:asciiTheme="minorHAnsi" w:hAnsiTheme="minorHAnsi" w:cs="Tahoma"/>
        </w:rPr>
        <w:t>,24-V2-1</w:t>
      </w:r>
      <w:r w:rsidR="00DE73AF">
        <w:rPr>
          <w:rFonts w:asciiTheme="minorHAnsi" w:hAnsiTheme="minorHAnsi" w:cs="Tahoma"/>
        </w:rPr>
        <w:t>2</w:t>
      </w:r>
      <w:r w:rsidR="0067569E">
        <w:rPr>
          <w:rFonts w:asciiTheme="minorHAnsi" w:hAnsiTheme="minorHAnsi" w:cs="Tahoma"/>
        </w:rPr>
        <w:t>4</w:t>
      </w:r>
    </w:p>
    <w:p w14:paraId="6A9B36A2" w14:textId="77777777" w:rsidR="00130C38" w:rsidRDefault="00130C38" w:rsidP="00130C38">
      <w:pPr>
        <w:pStyle w:val="Odstavecseseznamem"/>
        <w:autoSpaceDE w:val="0"/>
        <w:autoSpaceDN w:val="0"/>
        <w:adjustRightInd w:val="0"/>
        <w:spacing w:after="0" w:line="240" w:lineRule="auto"/>
      </w:pPr>
    </w:p>
    <w:p w14:paraId="26505AC8" w14:textId="77777777" w:rsidR="001B65E4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proofErr w:type="gramStart"/>
      <w:r>
        <w:t>Bankovní  výpisy</w:t>
      </w:r>
      <w:proofErr w:type="gramEnd"/>
      <w:r>
        <w:t xml:space="preserve"> k účtům:</w:t>
      </w:r>
    </w:p>
    <w:p w14:paraId="5726EA54" w14:textId="021500F1" w:rsidR="001B65E4" w:rsidRPr="000C164C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ČS 23734349/0800</w:t>
      </w:r>
      <w:r w:rsidR="00130C38">
        <w:t xml:space="preserve"> </w:t>
      </w:r>
    </w:p>
    <w:p w14:paraId="1FDFCADB" w14:textId="235E0E46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bookmarkStart w:id="1" w:name="_Hlk50373671"/>
      <w:r>
        <w:t>ČS 35-23734349/0800</w:t>
      </w:r>
      <w:r w:rsidR="00130C38">
        <w:t xml:space="preserve"> </w:t>
      </w:r>
    </w:p>
    <w:p w14:paraId="79602999" w14:textId="7AB34753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ČSOB 323685606/0300</w:t>
      </w:r>
    </w:p>
    <w:p w14:paraId="0B0C5AF8" w14:textId="6570C891" w:rsidR="00130C38" w:rsidRDefault="00130C38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 xml:space="preserve">KB 94-8300550617/0100 </w:t>
      </w:r>
    </w:p>
    <w:p w14:paraId="26D28D88" w14:textId="31E8F430" w:rsidR="00FE61E9" w:rsidRPr="00E91BCA" w:rsidRDefault="001B65E4" w:rsidP="00673D7E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>
        <w:t>ČNB 94-3514111/0710</w:t>
      </w:r>
      <w:r w:rsidR="00130C38">
        <w:t xml:space="preserve"> </w:t>
      </w:r>
      <w:bookmarkEnd w:id="1"/>
    </w:p>
    <w:p w14:paraId="50ECB246" w14:textId="77777777" w:rsid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39CFA5E" w14:textId="77777777" w:rsidR="00E91BCA" w:rsidRDefault="00E91BCA" w:rsidP="00E91BCA">
      <w:pPr>
        <w:autoSpaceDE w:val="0"/>
        <w:autoSpaceDN w:val="0"/>
      </w:pPr>
      <w:r>
        <w:t>Dále byly předloženy následující sestavy:</w:t>
      </w:r>
      <w:bookmarkStart w:id="2" w:name="_Hlk516226130"/>
    </w:p>
    <w:p w14:paraId="183DE714" w14:textId="21BFB597" w:rsidR="00E91BCA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</w:pPr>
      <w:r w:rsidRPr="000C164C">
        <w:t>Stav pohledávek</w:t>
      </w:r>
      <w:r w:rsidR="00DE73AF">
        <w:t xml:space="preserve"> roku 2024 </w:t>
      </w:r>
      <w:r w:rsidRPr="000C164C">
        <w:t xml:space="preserve"> po splatnosti k</w:t>
      </w:r>
      <w:r>
        <w:t xml:space="preserve">e </w:t>
      </w:r>
      <w:r w:rsidR="00DE73AF">
        <w:t>3</w:t>
      </w:r>
      <w:r>
        <w:t>.2.</w:t>
      </w:r>
      <w:r w:rsidRPr="000C164C">
        <w:t xml:space="preserve"> 202</w:t>
      </w:r>
      <w:r w:rsidR="00DE73AF">
        <w:t>5</w:t>
      </w:r>
      <w:r w:rsidRPr="000C164C">
        <w:t xml:space="preserve"> v </w:t>
      </w:r>
      <w:proofErr w:type="gramStart"/>
      <w:r w:rsidRPr="000C164C">
        <w:t xml:space="preserve">členění </w:t>
      </w:r>
      <w:r>
        <w:t>:</w:t>
      </w:r>
      <w:proofErr w:type="gramEnd"/>
    </w:p>
    <w:p w14:paraId="19D6B891" w14:textId="77777777" w:rsidR="00E91BCA" w:rsidRPr="002273A5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</w:p>
    <w:p w14:paraId="5D736565" w14:textId="2D4D7D0E" w:rsidR="00E91BCA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</w:t>
      </w:r>
      <w:proofErr w:type="gramStart"/>
      <w:r w:rsidRPr="000C164C">
        <w:t xml:space="preserve">psy                                    </w:t>
      </w:r>
      <w:r>
        <w:t xml:space="preserve">     </w:t>
      </w:r>
      <w:r w:rsidR="00DE73AF">
        <w:t xml:space="preserve">   </w:t>
      </w:r>
      <w:r>
        <w:t xml:space="preserve"> 900</w:t>
      </w:r>
      <w:proofErr w:type="gramEnd"/>
      <w:r>
        <w:t xml:space="preserve"> Kč</w:t>
      </w:r>
      <w:r>
        <w:tab/>
      </w:r>
      <w:r>
        <w:tab/>
      </w:r>
      <w:r w:rsidRPr="000C164C">
        <w:t xml:space="preserve"> </w:t>
      </w:r>
    </w:p>
    <w:p w14:paraId="2F05C1EA" w14:textId="06B25C23" w:rsidR="00E91BCA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Odpady</w:t>
      </w:r>
      <w:r>
        <w:tab/>
        <w:t xml:space="preserve">                              </w:t>
      </w:r>
      <w:r w:rsidR="00DE73AF">
        <w:t>56 250</w:t>
      </w:r>
      <w:r>
        <w:t xml:space="preserve"> Kč       </w:t>
      </w:r>
    </w:p>
    <w:p w14:paraId="0AECE8E8" w14:textId="496F6307" w:rsidR="00E91BCA" w:rsidRPr="00434080" w:rsidRDefault="00A53F5D" w:rsidP="00A53F5D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                      Nájemné a </w:t>
      </w:r>
      <w:proofErr w:type="gramStart"/>
      <w:r>
        <w:t xml:space="preserve">služby   </w:t>
      </w:r>
      <w:r w:rsidR="00DE73AF">
        <w:t xml:space="preserve"> 159 348</w:t>
      </w:r>
      <w:proofErr w:type="gramEnd"/>
      <w:r w:rsidR="00DE73AF">
        <w:t xml:space="preserve"> Kč</w:t>
      </w:r>
      <w:r w:rsidR="00E91BCA">
        <w:t xml:space="preserve">     </w:t>
      </w:r>
      <w:r w:rsidR="00DE73AF">
        <w:t>( z toho restaurace U Suchánků nájem 65 000 Kč a služby</w:t>
      </w:r>
      <w:r>
        <w:t xml:space="preserve"> 80 400 Kč)</w:t>
      </w:r>
      <w:r w:rsidR="00E91BCA">
        <w:t xml:space="preserve">     </w:t>
      </w:r>
    </w:p>
    <w:bookmarkEnd w:id="2"/>
    <w:p w14:paraId="42341882" w14:textId="77777777" w:rsidR="00E91BCA" w:rsidRP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171C0A24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  <w:r w:rsidR="00605EA4">
        <w:rPr>
          <w:rFonts w:asciiTheme="minorHAnsi" w:hAnsiTheme="minorHAnsi" w:cs="Tahoma"/>
          <w:b/>
        </w:rPr>
        <w:t xml:space="preserve"> Bez významných zjištění</w:t>
      </w:r>
    </w:p>
    <w:p w14:paraId="1A21909E" w14:textId="77777777" w:rsidR="00463CFA" w:rsidRDefault="00463CF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6D006E7A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>S</w:t>
      </w:r>
      <w:r w:rsidR="00463CFA">
        <w:rPr>
          <w:rFonts w:cs="Tahoma"/>
          <w:b/>
        </w:rPr>
        <w:t>e zápisem</w:t>
      </w:r>
      <w:r w:rsidRPr="00626ED8">
        <w:rPr>
          <w:rFonts w:cs="Tahoma"/>
          <w:b/>
        </w:rPr>
        <w:t xml:space="preserve"> </w:t>
      </w:r>
      <w:r w:rsidR="00EB71BF" w:rsidRPr="00626ED8">
        <w:rPr>
          <w:rFonts w:cs="Tahoma"/>
          <w:b/>
        </w:rPr>
        <w:t>byl</w:t>
      </w:r>
      <w:r w:rsidR="00463CFA">
        <w:rPr>
          <w:rFonts w:cs="Tahoma"/>
          <w:b/>
        </w:rPr>
        <w:t>a</w:t>
      </w:r>
      <w:r w:rsidR="00EB71BF" w:rsidRPr="00626ED8">
        <w:rPr>
          <w:rFonts w:cs="Tahoma"/>
          <w:b/>
        </w:rPr>
        <w:t xml:space="preserve"> </w:t>
      </w:r>
      <w:r w:rsidR="00EB71BF" w:rsidRPr="00B979B1">
        <w:rPr>
          <w:rFonts w:cs="Tahoma"/>
          <w:b/>
        </w:rPr>
        <w:t>seznámen</w:t>
      </w:r>
      <w:r w:rsidR="00463CFA">
        <w:rPr>
          <w:rFonts w:cs="Tahoma"/>
          <w:b/>
        </w:rPr>
        <w:t xml:space="preserve">a starostka Obce Psáry </w:t>
      </w:r>
      <w:r w:rsidRPr="00B979B1">
        <w:rPr>
          <w:rFonts w:cs="Tahoma"/>
          <w:b/>
        </w:rPr>
        <w:t xml:space="preserve"> dne </w:t>
      </w:r>
      <w:proofErr w:type="gramStart"/>
      <w:r w:rsidR="00A53F5D">
        <w:rPr>
          <w:rFonts w:cs="Tahoma"/>
          <w:b/>
        </w:rPr>
        <w:t>12</w:t>
      </w:r>
      <w:r w:rsidR="00F56899">
        <w:rPr>
          <w:rFonts w:cs="Tahoma"/>
          <w:b/>
        </w:rPr>
        <w:t>.</w:t>
      </w:r>
      <w:r w:rsidR="0067569E">
        <w:rPr>
          <w:rFonts w:cs="Tahoma"/>
          <w:b/>
        </w:rPr>
        <w:t>2</w:t>
      </w:r>
      <w:r w:rsidR="00F56899">
        <w:rPr>
          <w:rFonts w:cs="Tahoma"/>
          <w:b/>
        </w:rPr>
        <w:t>.</w:t>
      </w:r>
      <w:r w:rsidR="00FE61E9">
        <w:rPr>
          <w:rFonts w:cs="Tahoma"/>
          <w:b/>
        </w:rPr>
        <w:t>202</w:t>
      </w:r>
      <w:r w:rsidR="00A53F5D">
        <w:rPr>
          <w:rFonts w:cs="Tahoma"/>
          <w:b/>
        </w:rPr>
        <w:t>5</w:t>
      </w:r>
      <w:proofErr w:type="gramEnd"/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3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3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06550675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A53F5D">
        <w:rPr>
          <w:rFonts w:asciiTheme="minorHAnsi" w:hAnsiTheme="minorHAnsi" w:cs="Tahoma"/>
        </w:rPr>
        <w:t>12.</w:t>
      </w:r>
      <w:r w:rsidR="00E91BCA">
        <w:rPr>
          <w:rFonts w:asciiTheme="minorHAnsi" w:hAnsiTheme="minorHAnsi" w:cs="Tahoma"/>
        </w:rPr>
        <w:t>2</w:t>
      </w:r>
      <w:r w:rsidR="00966139">
        <w:rPr>
          <w:rFonts w:asciiTheme="minorHAnsi" w:hAnsiTheme="minorHAnsi" w:cs="Tahoma"/>
        </w:rPr>
        <w:t>.</w:t>
      </w:r>
      <w:r w:rsidR="00605EA4">
        <w:rPr>
          <w:rFonts w:asciiTheme="minorHAnsi" w:hAnsiTheme="minorHAnsi" w:cs="Tahoma"/>
        </w:rPr>
        <w:t>202</w:t>
      </w:r>
      <w:r w:rsidR="00A53F5D">
        <w:rPr>
          <w:rFonts w:asciiTheme="minorHAnsi" w:hAnsiTheme="minorHAnsi" w:cs="Tahoma"/>
        </w:rPr>
        <w:t>5</w:t>
      </w:r>
      <w:bookmarkStart w:id="4" w:name="_GoBack"/>
      <w:bookmarkEnd w:id="4"/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5FF9E" w14:textId="77777777" w:rsidR="00583B6D" w:rsidRDefault="00583B6D" w:rsidP="00B16A26">
      <w:pPr>
        <w:spacing w:after="0" w:line="240" w:lineRule="auto"/>
      </w:pPr>
      <w:r>
        <w:separator/>
      </w:r>
    </w:p>
  </w:endnote>
  <w:endnote w:type="continuationSeparator" w:id="0">
    <w:p w14:paraId="1855FCCE" w14:textId="77777777" w:rsidR="00583B6D" w:rsidRDefault="00583B6D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6405CA51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</w:t>
    </w:r>
    <w:proofErr w:type="gramStart"/>
    <w:r w:rsidR="00CA437F">
      <w:rPr>
        <w:rFonts w:cs="Tahoma"/>
        <w:b/>
        <w:sz w:val="24"/>
        <w:szCs w:val="24"/>
      </w:rPr>
      <w:t xml:space="preserve">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proofErr w:type="gramEnd"/>
    <w:r w:rsidR="00A0103D">
      <w:rPr>
        <w:rFonts w:cs="Tahoma"/>
        <w:b/>
        <w:sz w:val="24"/>
        <w:szCs w:val="24"/>
      </w:rPr>
      <w:t xml:space="preserve"> </w:t>
    </w:r>
    <w:r w:rsidR="00D0573E">
      <w:rPr>
        <w:rFonts w:cs="Tahoma"/>
        <w:b/>
        <w:sz w:val="24"/>
        <w:szCs w:val="24"/>
      </w:rPr>
      <w:t xml:space="preserve"> </w:t>
    </w:r>
    <w:r w:rsidR="00130C38">
      <w:rPr>
        <w:rFonts w:cs="Tahoma"/>
        <w:b/>
        <w:sz w:val="24"/>
        <w:szCs w:val="24"/>
      </w:rPr>
      <w:t xml:space="preserve"> </w:t>
    </w:r>
    <w:r w:rsidR="00E91BCA">
      <w:rPr>
        <w:rFonts w:cs="Tahoma"/>
        <w:b/>
        <w:sz w:val="24"/>
        <w:szCs w:val="24"/>
      </w:rPr>
      <w:t>listopad</w:t>
    </w:r>
    <w:r w:rsidR="00C63FE9">
      <w:rPr>
        <w:rFonts w:cs="Tahoma"/>
        <w:b/>
        <w:sz w:val="24"/>
        <w:szCs w:val="24"/>
      </w:rPr>
      <w:t xml:space="preserve"> </w:t>
    </w:r>
    <w:r w:rsidR="00A53F5D">
      <w:rPr>
        <w:rFonts w:cs="Tahoma"/>
        <w:b/>
        <w:sz w:val="24"/>
        <w:szCs w:val="24"/>
      </w:rPr>
      <w:t>až prosinec</w:t>
    </w:r>
    <w:r w:rsidR="004C4E8B">
      <w:rPr>
        <w:rFonts w:cs="Tahoma"/>
        <w:b/>
        <w:sz w:val="24"/>
        <w:szCs w:val="24"/>
      </w:rPr>
      <w:t xml:space="preserve"> 202</w:t>
    </w:r>
    <w:r w:rsidR="00E97F25">
      <w:rPr>
        <w:rFonts w:cs="Tahoma"/>
        <w:b/>
        <w:sz w:val="24"/>
        <w:szCs w:val="24"/>
      </w:rPr>
      <w:t>4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A53F5D" w:rsidRPr="00A53F5D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5C575" w14:textId="77777777" w:rsidR="00583B6D" w:rsidRDefault="00583B6D" w:rsidP="00B16A26">
      <w:pPr>
        <w:spacing w:after="0" w:line="240" w:lineRule="auto"/>
      </w:pPr>
      <w:r>
        <w:separator/>
      </w:r>
    </w:p>
  </w:footnote>
  <w:footnote w:type="continuationSeparator" w:id="0">
    <w:p w14:paraId="1B9F87EC" w14:textId="77777777" w:rsidR="00583B6D" w:rsidRDefault="00583B6D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E0DA0559C7646D78F9DC214B86365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560D38" w14:textId="183AC1D2" w:rsidR="00E97F25" w:rsidRDefault="00E97F2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o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kontrole  Obec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Psáry –  </w:t>
        </w:r>
        <w:r w:rsidR="0067569E">
          <w:rPr>
            <w:rFonts w:asciiTheme="majorHAnsi" w:eastAsiaTheme="majorEastAsia" w:hAnsiTheme="majorHAnsi" w:cstheme="majorBidi"/>
            <w:sz w:val="32"/>
            <w:szCs w:val="32"/>
          </w:rPr>
          <w:t>listopad</w:t>
        </w:r>
        <w:r w:rsidR="00DE73AF">
          <w:rPr>
            <w:rFonts w:asciiTheme="majorHAnsi" w:eastAsiaTheme="majorEastAsia" w:hAnsiTheme="majorHAnsi" w:cstheme="majorBidi"/>
            <w:sz w:val="32"/>
            <w:szCs w:val="32"/>
          </w:rPr>
          <w:t xml:space="preserve"> až prosinec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2024</w:t>
        </w:r>
      </w:p>
    </w:sdtContent>
  </w:sdt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E7CD3"/>
    <w:multiLevelType w:val="hybridMultilevel"/>
    <w:tmpl w:val="32F8E59C"/>
    <w:lvl w:ilvl="0" w:tplc="5098620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483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0C38"/>
    <w:rsid w:val="00135C18"/>
    <w:rsid w:val="00143CA1"/>
    <w:rsid w:val="001441A6"/>
    <w:rsid w:val="00144667"/>
    <w:rsid w:val="001519BD"/>
    <w:rsid w:val="00153877"/>
    <w:rsid w:val="001558BF"/>
    <w:rsid w:val="00155C03"/>
    <w:rsid w:val="00161850"/>
    <w:rsid w:val="00161B35"/>
    <w:rsid w:val="00172870"/>
    <w:rsid w:val="001738AB"/>
    <w:rsid w:val="001803C1"/>
    <w:rsid w:val="001845EF"/>
    <w:rsid w:val="001877B6"/>
    <w:rsid w:val="00194B84"/>
    <w:rsid w:val="00196432"/>
    <w:rsid w:val="0019708F"/>
    <w:rsid w:val="001A1E3E"/>
    <w:rsid w:val="001A2539"/>
    <w:rsid w:val="001A632F"/>
    <w:rsid w:val="001A6B65"/>
    <w:rsid w:val="001A7C92"/>
    <w:rsid w:val="001B0769"/>
    <w:rsid w:val="001B5431"/>
    <w:rsid w:val="001B5B00"/>
    <w:rsid w:val="001B65E4"/>
    <w:rsid w:val="001B7F3E"/>
    <w:rsid w:val="001C03A5"/>
    <w:rsid w:val="001C14CC"/>
    <w:rsid w:val="001C7A19"/>
    <w:rsid w:val="001D1FB9"/>
    <w:rsid w:val="001D2878"/>
    <w:rsid w:val="001D5109"/>
    <w:rsid w:val="001D6FA3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1B56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2E6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375AA"/>
    <w:rsid w:val="0044093D"/>
    <w:rsid w:val="00441D40"/>
    <w:rsid w:val="00442144"/>
    <w:rsid w:val="00442AB7"/>
    <w:rsid w:val="00450EAF"/>
    <w:rsid w:val="00463CFA"/>
    <w:rsid w:val="00470CA9"/>
    <w:rsid w:val="004721BD"/>
    <w:rsid w:val="004737B5"/>
    <w:rsid w:val="00481ACC"/>
    <w:rsid w:val="00483A98"/>
    <w:rsid w:val="0048487B"/>
    <w:rsid w:val="00485B4F"/>
    <w:rsid w:val="0048636A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6122"/>
    <w:rsid w:val="0055726A"/>
    <w:rsid w:val="00561275"/>
    <w:rsid w:val="00564531"/>
    <w:rsid w:val="00567029"/>
    <w:rsid w:val="0056773D"/>
    <w:rsid w:val="00570B51"/>
    <w:rsid w:val="00572017"/>
    <w:rsid w:val="005742DC"/>
    <w:rsid w:val="00574895"/>
    <w:rsid w:val="00575936"/>
    <w:rsid w:val="00576259"/>
    <w:rsid w:val="00583B6D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2FAD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5EA4"/>
    <w:rsid w:val="00606788"/>
    <w:rsid w:val="00607FC4"/>
    <w:rsid w:val="00610964"/>
    <w:rsid w:val="0061711D"/>
    <w:rsid w:val="00621C0D"/>
    <w:rsid w:val="006233DC"/>
    <w:rsid w:val="00624A10"/>
    <w:rsid w:val="00626ED8"/>
    <w:rsid w:val="00632151"/>
    <w:rsid w:val="006356B0"/>
    <w:rsid w:val="00636186"/>
    <w:rsid w:val="006404BB"/>
    <w:rsid w:val="006411DD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69E"/>
    <w:rsid w:val="00675B3D"/>
    <w:rsid w:val="00687032"/>
    <w:rsid w:val="006911CE"/>
    <w:rsid w:val="00697F33"/>
    <w:rsid w:val="006A133D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19B5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58C5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3516"/>
    <w:rsid w:val="00894C1A"/>
    <w:rsid w:val="008972E8"/>
    <w:rsid w:val="008A1D40"/>
    <w:rsid w:val="008A38A0"/>
    <w:rsid w:val="008B1291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3532A"/>
    <w:rsid w:val="00940DB4"/>
    <w:rsid w:val="00947CD3"/>
    <w:rsid w:val="00951209"/>
    <w:rsid w:val="00960149"/>
    <w:rsid w:val="00960B4B"/>
    <w:rsid w:val="00961A1F"/>
    <w:rsid w:val="00963184"/>
    <w:rsid w:val="00966139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0ED6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53F5D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AF18BB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148E"/>
    <w:rsid w:val="00B4714B"/>
    <w:rsid w:val="00B53D17"/>
    <w:rsid w:val="00B57BCA"/>
    <w:rsid w:val="00B71831"/>
    <w:rsid w:val="00B73C50"/>
    <w:rsid w:val="00B76919"/>
    <w:rsid w:val="00B8096C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3FE9"/>
    <w:rsid w:val="00C673CF"/>
    <w:rsid w:val="00C702CA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73E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A5B06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DE73A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734BB"/>
    <w:rsid w:val="00E9180B"/>
    <w:rsid w:val="00E91BCA"/>
    <w:rsid w:val="00E93D7E"/>
    <w:rsid w:val="00E94EDD"/>
    <w:rsid w:val="00E973E0"/>
    <w:rsid w:val="00E97F25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E322E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51FAD"/>
    <w:rsid w:val="00F56899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86CA4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0DA0559C7646D78F9DC214B8636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4EA01-175F-4D83-A6DC-B833EC8A43D8}"/>
      </w:docPartPr>
      <w:docPartBody>
        <w:p w:rsidR="009B3383" w:rsidRDefault="00A939D9" w:rsidP="00A939D9">
          <w:pPr>
            <w:pStyle w:val="2E0DA0559C7646D78F9DC214B86365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127F1"/>
    <w:rsid w:val="00043F10"/>
    <w:rsid w:val="00110335"/>
    <w:rsid w:val="00172939"/>
    <w:rsid w:val="002C6BEE"/>
    <w:rsid w:val="003E5AC8"/>
    <w:rsid w:val="00406347"/>
    <w:rsid w:val="00445E0E"/>
    <w:rsid w:val="004814DF"/>
    <w:rsid w:val="00591B25"/>
    <w:rsid w:val="00682885"/>
    <w:rsid w:val="007013E3"/>
    <w:rsid w:val="00750D2A"/>
    <w:rsid w:val="008B2B95"/>
    <w:rsid w:val="00944AF1"/>
    <w:rsid w:val="009A4DE6"/>
    <w:rsid w:val="009B3383"/>
    <w:rsid w:val="00A939D9"/>
    <w:rsid w:val="00B175FC"/>
    <w:rsid w:val="00C84A94"/>
    <w:rsid w:val="00CF0F3E"/>
    <w:rsid w:val="00E56D0D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AB8E-5025-4F9F-8B57-32B60056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 Obec Psáry – září až listopad 2024</vt:lpstr>
    </vt:vector>
  </TitlesOfParts>
  <Company>SMP CZ, a.s.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 Obec Psáry –  listopad až prosinec 2024</dc:title>
  <dc:creator>Antonín Rak</dc:creator>
  <cp:lastModifiedBy>MASTER</cp:lastModifiedBy>
  <cp:revision>7</cp:revision>
  <cp:lastPrinted>2024-09-12T10:50:00Z</cp:lastPrinted>
  <dcterms:created xsi:type="dcterms:W3CDTF">2024-06-13T05:05:00Z</dcterms:created>
  <dcterms:modified xsi:type="dcterms:W3CDTF">2025-02-12T17:24:00Z</dcterms:modified>
</cp:coreProperties>
</file>