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190BC" w14:textId="764FF35A" w:rsidR="006304C5" w:rsidRPr="006304C5" w:rsidRDefault="00106857" w:rsidP="006304C5">
      <w:pPr>
        <w:pStyle w:val="Nadpis1"/>
        <w:rPr>
          <w:rFonts w:asciiTheme="minorHAnsi" w:hAnsiTheme="minorHAnsi" w:cstheme="minorHAnsi"/>
        </w:rPr>
      </w:pPr>
      <w:r w:rsidRPr="006304C5">
        <w:rPr>
          <w:rFonts w:asciiTheme="minorHAnsi" w:hAnsiTheme="minorHAnsi" w:cstheme="minorHAnsi"/>
          <w:sz w:val="28"/>
          <w:szCs w:val="28"/>
        </w:rPr>
        <w:t xml:space="preserve">ZÁPIS Z JEDNÁNÍ </w:t>
      </w:r>
      <w:r w:rsidR="006304C5" w:rsidRPr="006304C5">
        <w:rPr>
          <w:rFonts w:asciiTheme="minorHAnsi" w:hAnsiTheme="minorHAnsi" w:cstheme="minorHAnsi"/>
          <w:sz w:val="28"/>
          <w:szCs w:val="28"/>
        </w:rPr>
        <w:t>KOMISE PRO SOCIÁLNÍ A SENIORSKOU POLITIKU</w:t>
      </w:r>
    </w:p>
    <w:p w14:paraId="1D9469B1" w14:textId="5B69F949" w:rsidR="00106857" w:rsidRDefault="00106857" w:rsidP="001C123E">
      <w:pPr>
        <w:jc w:val="both"/>
        <w:rPr>
          <w:b/>
          <w:bCs/>
          <w:sz w:val="28"/>
          <w:szCs w:val="28"/>
        </w:rPr>
      </w:pPr>
      <w:r w:rsidRPr="00B651F0">
        <w:rPr>
          <w:b/>
          <w:bCs/>
          <w:sz w:val="28"/>
          <w:szCs w:val="28"/>
        </w:rPr>
        <w:t xml:space="preserve">ZE DNE </w:t>
      </w:r>
      <w:r w:rsidR="007119E9">
        <w:rPr>
          <w:b/>
          <w:bCs/>
          <w:sz w:val="28"/>
          <w:szCs w:val="28"/>
        </w:rPr>
        <w:t>11</w:t>
      </w:r>
      <w:r w:rsidRPr="00B651F0">
        <w:rPr>
          <w:b/>
          <w:bCs/>
          <w:sz w:val="28"/>
          <w:szCs w:val="28"/>
        </w:rPr>
        <w:t>.</w:t>
      </w:r>
      <w:r w:rsidR="00476FB3" w:rsidRPr="00B651F0">
        <w:rPr>
          <w:b/>
          <w:bCs/>
          <w:sz w:val="28"/>
          <w:szCs w:val="28"/>
        </w:rPr>
        <w:t xml:space="preserve"> </w:t>
      </w:r>
      <w:r w:rsidR="00241420">
        <w:rPr>
          <w:b/>
          <w:bCs/>
          <w:sz w:val="28"/>
          <w:szCs w:val="28"/>
        </w:rPr>
        <w:t>11</w:t>
      </w:r>
      <w:r w:rsidRPr="00B651F0">
        <w:rPr>
          <w:b/>
          <w:bCs/>
          <w:sz w:val="28"/>
          <w:szCs w:val="28"/>
        </w:rPr>
        <w:t>.</w:t>
      </w:r>
      <w:r w:rsidR="00476FB3" w:rsidRPr="00B651F0">
        <w:rPr>
          <w:b/>
          <w:bCs/>
          <w:sz w:val="28"/>
          <w:szCs w:val="28"/>
        </w:rPr>
        <w:t xml:space="preserve"> </w:t>
      </w:r>
      <w:r w:rsidRPr="00B651F0">
        <w:rPr>
          <w:b/>
          <w:bCs/>
          <w:sz w:val="28"/>
          <w:szCs w:val="28"/>
        </w:rPr>
        <w:t>20</w:t>
      </w:r>
      <w:r w:rsidR="00476FB3" w:rsidRPr="00B651F0">
        <w:rPr>
          <w:b/>
          <w:bCs/>
          <w:sz w:val="28"/>
          <w:szCs w:val="28"/>
        </w:rPr>
        <w:t>2</w:t>
      </w:r>
      <w:r w:rsidR="007119E9">
        <w:rPr>
          <w:b/>
          <w:bCs/>
          <w:sz w:val="28"/>
          <w:szCs w:val="28"/>
        </w:rPr>
        <w:t>4</w:t>
      </w:r>
    </w:p>
    <w:p w14:paraId="47E1AE49" w14:textId="77777777" w:rsidR="00B651F0" w:rsidRPr="00B651F0" w:rsidRDefault="00B651F0" w:rsidP="001C123E">
      <w:pPr>
        <w:jc w:val="both"/>
        <w:rPr>
          <w:b/>
          <w:bCs/>
          <w:sz w:val="28"/>
          <w:szCs w:val="28"/>
        </w:rPr>
      </w:pPr>
    </w:p>
    <w:p w14:paraId="5A02D9FA" w14:textId="343036EF" w:rsidR="00106857" w:rsidRDefault="00106857" w:rsidP="00F6700E">
      <w:pPr>
        <w:jc w:val="both"/>
      </w:pPr>
      <w:r>
        <w:t xml:space="preserve">Přítomni: </w:t>
      </w:r>
      <w:proofErr w:type="spellStart"/>
      <w:r w:rsidR="006304C5">
        <w:t>V.Málková</w:t>
      </w:r>
      <w:proofErr w:type="spellEnd"/>
      <w:r w:rsidR="006304C5">
        <w:t>,</w:t>
      </w:r>
      <w:r w:rsidR="007C60E8">
        <w:t xml:space="preserve"> </w:t>
      </w:r>
      <w:proofErr w:type="spellStart"/>
      <w:r w:rsidR="006304C5">
        <w:t>I.</w:t>
      </w:r>
      <w:r w:rsidR="001476F7">
        <w:t>Tesařová</w:t>
      </w:r>
      <w:proofErr w:type="spellEnd"/>
      <w:r w:rsidR="001476F7">
        <w:t xml:space="preserve">, </w:t>
      </w:r>
      <w:proofErr w:type="spellStart"/>
      <w:r w:rsidR="0023312E">
        <w:t>K.Beldová</w:t>
      </w:r>
      <w:proofErr w:type="spellEnd"/>
      <w:r w:rsidR="00C21D2A">
        <w:t xml:space="preserve">, </w:t>
      </w:r>
      <w:proofErr w:type="spellStart"/>
      <w:r w:rsidR="00955ABF">
        <w:t>O.Kramosilová</w:t>
      </w:r>
      <w:proofErr w:type="spellEnd"/>
      <w:r w:rsidR="00955ABF">
        <w:t xml:space="preserve">, </w:t>
      </w:r>
      <w:proofErr w:type="spellStart"/>
      <w:r w:rsidR="00955ABF">
        <w:t>J.Svobodová</w:t>
      </w:r>
      <w:proofErr w:type="spellEnd"/>
      <w:r w:rsidR="00161CED">
        <w:t xml:space="preserve">, </w:t>
      </w:r>
      <w:proofErr w:type="spellStart"/>
      <w:r w:rsidR="00161CED">
        <w:t>M.Šmerglová</w:t>
      </w:r>
      <w:proofErr w:type="spellEnd"/>
      <w:r w:rsidR="00161CED">
        <w:t>,</w:t>
      </w:r>
      <w:r w:rsidR="005A4388">
        <w:t xml:space="preserve">    </w:t>
      </w:r>
      <w:proofErr w:type="spellStart"/>
      <w:r w:rsidR="005A4388">
        <w:t>M.Jedličková</w:t>
      </w:r>
      <w:proofErr w:type="spellEnd"/>
      <w:r w:rsidR="007119E9">
        <w:t xml:space="preserve">, </w:t>
      </w:r>
      <w:proofErr w:type="spellStart"/>
      <w:r w:rsidR="007119E9">
        <w:t>N.Jakubková</w:t>
      </w:r>
      <w:proofErr w:type="spellEnd"/>
      <w:r w:rsidR="00A743B6">
        <w:t>, Šárka Mihely</w:t>
      </w:r>
    </w:p>
    <w:p w14:paraId="24CC72E4" w14:textId="2817E07E" w:rsidR="00106857" w:rsidRDefault="00106857" w:rsidP="001C123E">
      <w:pPr>
        <w:jc w:val="both"/>
      </w:pPr>
    </w:p>
    <w:p w14:paraId="526065D3" w14:textId="05BCBCD6" w:rsidR="00106857" w:rsidRDefault="00106857" w:rsidP="001C123E">
      <w:pPr>
        <w:jc w:val="both"/>
      </w:pPr>
      <w:r>
        <w:t xml:space="preserve">BODY JEDNÁNÍ: </w:t>
      </w:r>
    </w:p>
    <w:p w14:paraId="1F5D84F3" w14:textId="14CB69C2" w:rsidR="00C85948" w:rsidRDefault="007119E9" w:rsidP="00724E30">
      <w:pPr>
        <w:pStyle w:val="Odstavecseseznamem"/>
        <w:numPr>
          <w:ilvl w:val="0"/>
          <w:numId w:val="1"/>
        </w:numPr>
        <w:jc w:val="both"/>
      </w:pPr>
      <w:r>
        <w:t>Knihovna má nové knihovnice.</w:t>
      </w:r>
      <w:r w:rsidR="00497398">
        <w:t xml:space="preserve"> B</w:t>
      </w:r>
      <w:r>
        <w:t xml:space="preserve">udou </w:t>
      </w:r>
      <w:r w:rsidR="00497398">
        <w:t>v ní</w:t>
      </w:r>
      <w:r>
        <w:t xml:space="preserve"> probíhat různé</w:t>
      </w:r>
      <w:r w:rsidR="009E6304">
        <w:t xml:space="preserve"> i</w:t>
      </w:r>
      <w:r>
        <w:t xml:space="preserve"> akce</w:t>
      </w:r>
      <w:r w:rsidR="003925EB">
        <w:t xml:space="preserve"> a besedy</w:t>
      </w:r>
      <w:r>
        <w:t xml:space="preserve"> pro děti, maminky s dětmi i ostatní veřejnost.</w:t>
      </w:r>
      <w:r w:rsidR="00E66E94">
        <w:t xml:space="preserve"> Leden a únor bude</w:t>
      </w:r>
      <w:r w:rsidR="00685281">
        <w:t xml:space="preserve"> knihovna </w:t>
      </w:r>
      <w:r w:rsidR="00E66E94">
        <w:t>zavřen</w:t>
      </w:r>
      <w:r w:rsidR="00685281">
        <w:t>á</w:t>
      </w:r>
      <w:r w:rsidR="00E66E94">
        <w:t>, slavnostní ot</w:t>
      </w:r>
      <w:r w:rsidR="0048772C">
        <w:t>evření</w:t>
      </w:r>
      <w:r w:rsidR="00E66E94">
        <w:t xml:space="preserve"> </w:t>
      </w:r>
      <w:r w:rsidR="000660EA">
        <w:t xml:space="preserve">je plánováno na </w:t>
      </w:r>
      <w:r w:rsidR="00E66E94">
        <w:t>8.3.202</w:t>
      </w:r>
      <w:r w:rsidR="00C85948">
        <w:t>5</w:t>
      </w:r>
      <w:r w:rsidR="00724E30">
        <w:t xml:space="preserve">. </w:t>
      </w:r>
      <w:r w:rsidR="00C85948">
        <w:t>V </w:t>
      </w:r>
      <w:r w:rsidR="0056237A">
        <w:t>k</w:t>
      </w:r>
      <w:r w:rsidR="00C85948">
        <w:t xml:space="preserve">nihovně bude fungovat </w:t>
      </w:r>
      <w:proofErr w:type="spellStart"/>
      <w:r w:rsidR="00C85948">
        <w:t>knihobox</w:t>
      </w:r>
      <w:proofErr w:type="spellEnd"/>
      <w:r w:rsidR="0056237A">
        <w:t>.</w:t>
      </w:r>
    </w:p>
    <w:p w14:paraId="41903596" w14:textId="4001B1EF" w:rsidR="00FC5036" w:rsidRDefault="00FA015E" w:rsidP="00E63BC3">
      <w:pPr>
        <w:pStyle w:val="Odstavecseseznamem"/>
        <w:numPr>
          <w:ilvl w:val="0"/>
          <w:numId w:val="1"/>
        </w:numPr>
        <w:jc w:val="both"/>
      </w:pPr>
      <w:r>
        <w:t>Vánoční pečení</w:t>
      </w:r>
      <w:r w:rsidR="007D0697">
        <w:t xml:space="preserve"> cukroví se</w:t>
      </w:r>
      <w:r>
        <w:t xml:space="preserve"> senior</w:t>
      </w:r>
      <w:r w:rsidR="007D0697">
        <w:t>y</w:t>
      </w:r>
      <w:r>
        <w:t xml:space="preserve"> </w:t>
      </w:r>
      <w:r w:rsidR="00C13ECE">
        <w:t>se bude konat</w:t>
      </w:r>
      <w:r>
        <w:t xml:space="preserve"> 5.12.</w:t>
      </w:r>
    </w:p>
    <w:p w14:paraId="29667EB8" w14:textId="4D02B5B1" w:rsidR="00CD5CE7" w:rsidRDefault="00307806" w:rsidP="00E63BC3">
      <w:pPr>
        <w:pStyle w:val="Odstavecseseznamem"/>
        <w:numPr>
          <w:ilvl w:val="0"/>
          <w:numId w:val="1"/>
        </w:numPr>
        <w:jc w:val="both"/>
      </w:pPr>
      <w:r>
        <w:t>Stavění o</w:t>
      </w:r>
      <w:r w:rsidR="00D771BD">
        <w:t>becní betlém</w:t>
      </w:r>
      <w:r>
        <w:t xml:space="preserve">u je stanoven na </w:t>
      </w:r>
      <w:r w:rsidR="00DF7C8B">
        <w:t>p</w:t>
      </w:r>
      <w:r w:rsidR="0021697B">
        <w:t>oslední týden v</w:t>
      </w:r>
      <w:r w:rsidR="00DF7C8B">
        <w:t> </w:t>
      </w:r>
      <w:r w:rsidR="0021697B">
        <w:t>listopad</w:t>
      </w:r>
      <w:r w:rsidR="00DF7C8B">
        <w:t>u. Na stavbě se budou podílet dobrovolníci.</w:t>
      </w:r>
    </w:p>
    <w:p w14:paraId="6ABD1FCD" w14:textId="672F7A3B" w:rsidR="00CC5A62" w:rsidRDefault="00F06F0F" w:rsidP="00423390">
      <w:pPr>
        <w:pStyle w:val="Odstavecseseznamem"/>
        <w:numPr>
          <w:ilvl w:val="0"/>
          <w:numId w:val="1"/>
        </w:numPr>
        <w:jc w:val="both"/>
      </w:pPr>
      <w:r>
        <w:t>Vánoční posezení seniorů</w:t>
      </w:r>
      <w:r w:rsidR="00423390">
        <w:t xml:space="preserve"> se </w:t>
      </w:r>
      <w:r>
        <w:t xml:space="preserve">bude </w:t>
      </w:r>
      <w:r w:rsidR="00423390">
        <w:t xml:space="preserve">konat </w:t>
      </w:r>
      <w:r>
        <w:t>1</w:t>
      </w:r>
      <w:r w:rsidR="00FC5036">
        <w:t>9</w:t>
      </w:r>
      <w:r>
        <w:t>.12.</w:t>
      </w:r>
      <w:r w:rsidR="00FC5036">
        <w:t xml:space="preserve"> od 13:30</w:t>
      </w:r>
      <w:r w:rsidR="003A2892">
        <w:t>.</w:t>
      </w:r>
      <w:r>
        <w:t xml:space="preserve"> </w:t>
      </w:r>
      <w:r w:rsidR="00307806">
        <w:t>Seniorům přijdou popřát děti.</w:t>
      </w:r>
    </w:p>
    <w:p w14:paraId="4CDFBE93" w14:textId="0110F3F8" w:rsidR="00CC5A62" w:rsidRDefault="00CC5A62" w:rsidP="00423390">
      <w:pPr>
        <w:pStyle w:val="Odstavecseseznamem"/>
        <w:numPr>
          <w:ilvl w:val="0"/>
          <w:numId w:val="1"/>
        </w:numPr>
        <w:jc w:val="both"/>
      </w:pPr>
      <w:r>
        <w:t>Vánoční přání pro děti z Laguny je možné vyzvedávat v pekárně Laguna</w:t>
      </w:r>
      <w:r w:rsidR="007C46EB">
        <w:t>.</w:t>
      </w:r>
    </w:p>
    <w:p w14:paraId="69D9E9C0" w14:textId="67581048" w:rsidR="00653E3F" w:rsidRDefault="00CC5A62" w:rsidP="00653E3F">
      <w:pPr>
        <w:pStyle w:val="Odstavecseseznamem"/>
        <w:numPr>
          <w:ilvl w:val="0"/>
          <w:numId w:val="1"/>
        </w:numPr>
        <w:jc w:val="both"/>
      </w:pPr>
      <w:r>
        <w:t xml:space="preserve">Živá duše </w:t>
      </w:r>
      <w:r w:rsidR="009F45E0">
        <w:t>v nouzi bude mít svůj stánek na Staročeském adventu</w:t>
      </w:r>
      <w:r w:rsidR="005D6533">
        <w:t>. Z</w:t>
      </w:r>
      <w:r w:rsidR="00542F3D">
        <w:t xml:space="preserve">abalené </w:t>
      </w:r>
      <w:r w:rsidR="00307806">
        <w:t>d</w:t>
      </w:r>
      <w:r w:rsidR="00542F3D">
        <w:t>á</w:t>
      </w:r>
      <w:r w:rsidR="00307806">
        <w:t>rky</w:t>
      </w:r>
      <w:r w:rsidR="006A06E8">
        <w:t xml:space="preserve"> pro děti se budou vybírat na místě. Dárky si bude možné </w:t>
      </w:r>
      <w:r w:rsidR="00CD7316">
        <w:t>rezervovat na webových stránkách obce.</w:t>
      </w:r>
    </w:p>
    <w:p w14:paraId="7A620957" w14:textId="7F862E6C" w:rsidR="003F2DF7" w:rsidRDefault="00866937" w:rsidP="005D6533">
      <w:pPr>
        <w:pStyle w:val="Odstavecseseznamem"/>
        <w:numPr>
          <w:ilvl w:val="0"/>
          <w:numId w:val="1"/>
        </w:numPr>
        <w:jc w:val="both"/>
      </w:pPr>
      <w:r>
        <w:t>Př</w:t>
      </w:r>
      <w:r w:rsidR="00950A96">
        <w:t>íští rok budou</w:t>
      </w:r>
      <w:r w:rsidR="00E0613A">
        <w:t xml:space="preserve"> i nadále</w:t>
      </w:r>
      <w:r w:rsidR="00950A96">
        <w:t xml:space="preserve"> pokrač</w:t>
      </w:r>
      <w:r>
        <w:t xml:space="preserve">ovat </w:t>
      </w:r>
      <w:r w:rsidR="00191D81">
        <w:t xml:space="preserve">současné </w:t>
      </w:r>
      <w:r w:rsidR="005D6533">
        <w:t xml:space="preserve">probíhající </w:t>
      </w:r>
      <w:r>
        <w:t>kurz</w:t>
      </w:r>
      <w:r w:rsidR="00E0613A">
        <w:t>y.</w:t>
      </w:r>
      <w:r w:rsidR="00950A96">
        <w:tab/>
      </w:r>
    </w:p>
    <w:p w14:paraId="7434D946" w14:textId="4CA0B3A0" w:rsidR="00734676" w:rsidRDefault="00423390" w:rsidP="005C0188">
      <w:pPr>
        <w:pStyle w:val="Odstavecseseznamem"/>
        <w:numPr>
          <w:ilvl w:val="0"/>
          <w:numId w:val="1"/>
        </w:numPr>
        <w:jc w:val="both"/>
      </w:pPr>
      <w:r>
        <w:t>Byly podány n</w:t>
      </w:r>
      <w:r w:rsidR="00734676">
        <w:t>ávrhy</w:t>
      </w:r>
      <w:r w:rsidR="00D9589E">
        <w:t xml:space="preserve"> na aktivity a</w:t>
      </w:r>
      <w:r w:rsidR="00734676">
        <w:t xml:space="preserve"> témat</w:t>
      </w:r>
      <w:r w:rsidR="00D9589E">
        <w:t>a</w:t>
      </w:r>
      <w:r w:rsidR="00734676">
        <w:t xml:space="preserve"> přednášek na </w:t>
      </w:r>
      <w:r w:rsidR="00D9589E">
        <w:t>následující</w:t>
      </w:r>
      <w:r w:rsidR="00BE432A">
        <w:t xml:space="preserve"> rok.</w:t>
      </w:r>
    </w:p>
    <w:p w14:paraId="7E577354" w14:textId="6C4B1CF9" w:rsidR="00696BA0" w:rsidRDefault="003D53DD" w:rsidP="005C0188">
      <w:pPr>
        <w:pStyle w:val="Odstavecseseznamem"/>
        <w:numPr>
          <w:ilvl w:val="0"/>
          <w:numId w:val="1"/>
        </w:numPr>
        <w:jc w:val="both"/>
      </w:pPr>
      <w:r>
        <w:t>Členky byly seznámeny s</w:t>
      </w:r>
      <w:r w:rsidR="00685281">
        <w:t> </w:t>
      </w:r>
      <w:r>
        <w:t>t</w:t>
      </w:r>
      <w:r w:rsidR="00696BA0">
        <w:t>ermíny</w:t>
      </w:r>
      <w:r w:rsidR="00685281">
        <w:t xml:space="preserve"> obecních</w:t>
      </w:r>
      <w:r w:rsidR="00696BA0">
        <w:t xml:space="preserve"> akcí</w:t>
      </w:r>
      <w:r>
        <w:t xml:space="preserve"> na příští rok</w:t>
      </w:r>
      <w:r w:rsidR="00D9589E">
        <w:t>.</w:t>
      </w:r>
    </w:p>
    <w:p w14:paraId="1BDFBA45" w14:textId="47ABDE4A" w:rsidR="001E4571" w:rsidRDefault="001E4571" w:rsidP="001E4571">
      <w:pPr>
        <w:pStyle w:val="Odstavecseseznamem"/>
        <w:ind w:left="644"/>
        <w:jc w:val="both"/>
      </w:pPr>
    </w:p>
    <w:p w14:paraId="329F4BC9" w14:textId="77777777" w:rsidR="007971B4" w:rsidRDefault="007971B4" w:rsidP="00CD5CE7">
      <w:pPr>
        <w:jc w:val="both"/>
      </w:pPr>
    </w:p>
    <w:p w14:paraId="5CB6E729" w14:textId="44E66D5C" w:rsidR="00BE546E" w:rsidRDefault="00BE546E" w:rsidP="00797087">
      <w:pPr>
        <w:pStyle w:val="Odstavecseseznamem"/>
        <w:jc w:val="both"/>
      </w:pPr>
      <w:r>
        <w:t>Zapsala: Šárka Mihely</w:t>
      </w:r>
    </w:p>
    <w:p w14:paraId="64B3E955" w14:textId="77777777" w:rsidR="000017E3" w:rsidRDefault="000017E3" w:rsidP="000017E3">
      <w:pPr>
        <w:pStyle w:val="Odstavecseseznamem"/>
        <w:ind w:left="786"/>
        <w:jc w:val="both"/>
      </w:pPr>
    </w:p>
    <w:p w14:paraId="36517172" w14:textId="07C0907A" w:rsidR="004706E5" w:rsidRDefault="004706E5" w:rsidP="004706E5">
      <w:pPr>
        <w:jc w:val="both"/>
      </w:pPr>
    </w:p>
    <w:p w14:paraId="01733E50" w14:textId="77777777" w:rsidR="004706E5" w:rsidRDefault="004706E5" w:rsidP="004706E5">
      <w:pPr>
        <w:jc w:val="both"/>
      </w:pPr>
    </w:p>
    <w:sectPr w:rsidR="00470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D73D0E"/>
    <w:multiLevelType w:val="hybridMultilevel"/>
    <w:tmpl w:val="4CC23F2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4497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CE9"/>
    <w:rsid w:val="0000109D"/>
    <w:rsid w:val="000017E3"/>
    <w:rsid w:val="000043F3"/>
    <w:rsid w:val="00013C16"/>
    <w:rsid w:val="0002046F"/>
    <w:rsid w:val="00032221"/>
    <w:rsid w:val="000452F0"/>
    <w:rsid w:val="000543CF"/>
    <w:rsid w:val="00056E5E"/>
    <w:rsid w:val="0005700A"/>
    <w:rsid w:val="000660EA"/>
    <w:rsid w:val="000811F6"/>
    <w:rsid w:val="00084EFB"/>
    <w:rsid w:val="000F5526"/>
    <w:rsid w:val="00106857"/>
    <w:rsid w:val="00143B7D"/>
    <w:rsid w:val="001476F7"/>
    <w:rsid w:val="00153DC5"/>
    <w:rsid w:val="00156159"/>
    <w:rsid w:val="00161CED"/>
    <w:rsid w:val="00191D81"/>
    <w:rsid w:val="001A107E"/>
    <w:rsid w:val="001B138C"/>
    <w:rsid w:val="001C123E"/>
    <w:rsid w:val="001C2A47"/>
    <w:rsid w:val="001C5345"/>
    <w:rsid w:val="001C61DA"/>
    <w:rsid w:val="001C7E2C"/>
    <w:rsid w:val="001D00FF"/>
    <w:rsid w:val="001E4571"/>
    <w:rsid w:val="00200FDA"/>
    <w:rsid w:val="00205DB7"/>
    <w:rsid w:val="0021697B"/>
    <w:rsid w:val="00225B7F"/>
    <w:rsid w:val="0023312E"/>
    <w:rsid w:val="00241420"/>
    <w:rsid w:val="00241D3F"/>
    <w:rsid w:val="00274E56"/>
    <w:rsid w:val="002B318D"/>
    <w:rsid w:val="002B7F81"/>
    <w:rsid w:val="002C2D27"/>
    <w:rsid w:val="002D2B64"/>
    <w:rsid w:val="002D3774"/>
    <w:rsid w:val="002E59CA"/>
    <w:rsid w:val="002F3A9D"/>
    <w:rsid w:val="003047C9"/>
    <w:rsid w:val="00307806"/>
    <w:rsid w:val="0031788A"/>
    <w:rsid w:val="0034266E"/>
    <w:rsid w:val="00351475"/>
    <w:rsid w:val="00370CFC"/>
    <w:rsid w:val="003925EB"/>
    <w:rsid w:val="003941FE"/>
    <w:rsid w:val="003A2892"/>
    <w:rsid w:val="003B023F"/>
    <w:rsid w:val="003B590D"/>
    <w:rsid w:val="003D53DD"/>
    <w:rsid w:val="003F2DF7"/>
    <w:rsid w:val="00401DB3"/>
    <w:rsid w:val="00402AF3"/>
    <w:rsid w:val="00404551"/>
    <w:rsid w:val="00407F53"/>
    <w:rsid w:val="00415155"/>
    <w:rsid w:val="00420531"/>
    <w:rsid w:val="00423390"/>
    <w:rsid w:val="00436104"/>
    <w:rsid w:val="004508F4"/>
    <w:rsid w:val="00450EA8"/>
    <w:rsid w:val="00455C1C"/>
    <w:rsid w:val="00470527"/>
    <w:rsid w:val="004706E5"/>
    <w:rsid w:val="00476FB3"/>
    <w:rsid w:val="004842E4"/>
    <w:rsid w:val="0048772C"/>
    <w:rsid w:val="00496EE8"/>
    <w:rsid w:val="00497398"/>
    <w:rsid w:val="004A17C7"/>
    <w:rsid w:val="004C4C8B"/>
    <w:rsid w:val="004D16F2"/>
    <w:rsid w:val="004D3DCD"/>
    <w:rsid w:val="004E162A"/>
    <w:rsid w:val="00523B21"/>
    <w:rsid w:val="0053568A"/>
    <w:rsid w:val="00541A1B"/>
    <w:rsid w:val="00542F3D"/>
    <w:rsid w:val="00544CB6"/>
    <w:rsid w:val="00551F51"/>
    <w:rsid w:val="00557C2B"/>
    <w:rsid w:val="0056237A"/>
    <w:rsid w:val="00563337"/>
    <w:rsid w:val="00571E45"/>
    <w:rsid w:val="00572A36"/>
    <w:rsid w:val="00581484"/>
    <w:rsid w:val="00581B42"/>
    <w:rsid w:val="005A3AEE"/>
    <w:rsid w:val="005A4388"/>
    <w:rsid w:val="005A6882"/>
    <w:rsid w:val="005B1127"/>
    <w:rsid w:val="005B5F5A"/>
    <w:rsid w:val="005C0188"/>
    <w:rsid w:val="005D6533"/>
    <w:rsid w:val="005E5357"/>
    <w:rsid w:val="005F111B"/>
    <w:rsid w:val="0060197C"/>
    <w:rsid w:val="006109CE"/>
    <w:rsid w:val="006304C5"/>
    <w:rsid w:val="006367BF"/>
    <w:rsid w:val="00640681"/>
    <w:rsid w:val="00646246"/>
    <w:rsid w:val="00653D4C"/>
    <w:rsid w:val="00653E3F"/>
    <w:rsid w:val="00662236"/>
    <w:rsid w:val="00666572"/>
    <w:rsid w:val="00674CA8"/>
    <w:rsid w:val="00681273"/>
    <w:rsid w:val="00682E8C"/>
    <w:rsid w:val="00685281"/>
    <w:rsid w:val="006901D9"/>
    <w:rsid w:val="00696BA0"/>
    <w:rsid w:val="00696ED3"/>
    <w:rsid w:val="006A06E8"/>
    <w:rsid w:val="006B433E"/>
    <w:rsid w:val="006C092B"/>
    <w:rsid w:val="006C1BF3"/>
    <w:rsid w:val="006D534D"/>
    <w:rsid w:val="006E03A8"/>
    <w:rsid w:val="006E5E3C"/>
    <w:rsid w:val="006F419B"/>
    <w:rsid w:val="007119E9"/>
    <w:rsid w:val="00724E30"/>
    <w:rsid w:val="00725EB6"/>
    <w:rsid w:val="00733CE9"/>
    <w:rsid w:val="00734676"/>
    <w:rsid w:val="007439F9"/>
    <w:rsid w:val="00745147"/>
    <w:rsid w:val="00746381"/>
    <w:rsid w:val="00746D3B"/>
    <w:rsid w:val="00754C46"/>
    <w:rsid w:val="00774C4B"/>
    <w:rsid w:val="007853B2"/>
    <w:rsid w:val="0079017E"/>
    <w:rsid w:val="00797087"/>
    <w:rsid w:val="007971B4"/>
    <w:rsid w:val="007A2F46"/>
    <w:rsid w:val="007A6D0E"/>
    <w:rsid w:val="007C1857"/>
    <w:rsid w:val="007C46EB"/>
    <w:rsid w:val="007C60E8"/>
    <w:rsid w:val="007D0697"/>
    <w:rsid w:val="007D413C"/>
    <w:rsid w:val="00804A0F"/>
    <w:rsid w:val="00814BB4"/>
    <w:rsid w:val="008209A2"/>
    <w:rsid w:val="008244EB"/>
    <w:rsid w:val="008525B6"/>
    <w:rsid w:val="00852828"/>
    <w:rsid w:val="0086113C"/>
    <w:rsid w:val="00866937"/>
    <w:rsid w:val="00867A25"/>
    <w:rsid w:val="008703F9"/>
    <w:rsid w:val="008A71C2"/>
    <w:rsid w:val="008B5633"/>
    <w:rsid w:val="008C5119"/>
    <w:rsid w:val="008E4E64"/>
    <w:rsid w:val="00901A1C"/>
    <w:rsid w:val="009077CA"/>
    <w:rsid w:val="0091540B"/>
    <w:rsid w:val="00945D17"/>
    <w:rsid w:val="00947219"/>
    <w:rsid w:val="00950A96"/>
    <w:rsid w:val="00955ABF"/>
    <w:rsid w:val="009614C4"/>
    <w:rsid w:val="00973D90"/>
    <w:rsid w:val="00981725"/>
    <w:rsid w:val="00985CAB"/>
    <w:rsid w:val="009860EE"/>
    <w:rsid w:val="009B30A6"/>
    <w:rsid w:val="009B73F3"/>
    <w:rsid w:val="009E6304"/>
    <w:rsid w:val="009F153D"/>
    <w:rsid w:val="009F45E0"/>
    <w:rsid w:val="009F7282"/>
    <w:rsid w:val="00A22114"/>
    <w:rsid w:val="00A52C9D"/>
    <w:rsid w:val="00A703CD"/>
    <w:rsid w:val="00A743B6"/>
    <w:rsid w:val="00B04494"/>
    <w:rsid w:val="00B32C0D"/>
    <w:rsid w:val="00B57AC6"/>
    <w:rsid w:val="00B61348"/>
    <w:rsid w:val="00B651F0"/>
    <w:rsid w:val="00B85316"/>
    <w:rsid w:val="00BE1727"/>
    <w:rsid w:val="00BE1868"/>
    <w:rsid w:val="00BE432A"/>
    <w:rsid w:val="00BE546E"/>
    <w:rsid w:val="00BF4161"/>
    <w:rsid w:val="00C04C85"/>
    <w:rsid w:val="00C13ECE"/>
    <w:rsid w:val="00C16363"/>
    <w:rsid w:val="00C21D2A"/>
    <w:rsid w:val="00C5748A"/>
    <w:rsid w:val="00C85948"/>
    <w:rsid w:val="00C95A2E"/>
    <w:rsid w:val="00CA0E0B"/>
    <w:rsid w:val="00CA21A5"/>
    <w:rsid w:val="00CA4F3D"/>
    <w:rsid w:val="00CA55B6"/>
    <w:rsid w:val="00CA73CA"/>
    <w:rsid w:val="00CB6553"/>
    <w:rsid w:val="00CB702A"/>
    <w:rsid w:val="00CC5A62"/>
    <w:rsid w:val="00CD5CE7"/>
    <w:rsid w:val="00CD7316"/>
    <w:rsid w:val="00CF12B6"/>
    <w:rsid w:val="00CF3771"/>
    <w:rsid w:val="00CF7056"/>
    <w:rsid w:val="00D02B11"/>
    <w:rsid w:val="00D05051"/>
    <w:rsid w:val="00D214AE"/>
    <w:rsid w:val="00D23D48"/>
    <w:rsid w:val="00D62E62"/>
    <w:rsid w:val="00D66DB8"/>
    <w:rsid w:val="00D771BD"/>
    <w:rsid w:val="00D9532D"/>
    <w:rsid w:val="00D9589E"/>
    <w:rsid w:val="00DA064C"/>
    <w:rsid w:val="00DB6B30"/>
    <w:rsid w:val="00DC4358"/>
    <w:rsid w:val="00DD2054"/>
    <w:rsid w:val="00DE1933"/>
    <w:rsid w:val="00DF3B54"/>
    <w:rsid w:val="00DF7C8B"/>
    <w:rsid w:val="00E01F1F"/>
    <w:rsid w:val="00E0315C"/>
    <w:rsid w:val="00E0613A"/>
    <w:rsid w:val="00E12058"/>
    <w:rsid w:val="00E2348F"/>
    <w:rsid w:val="00E37B9D"/>
    <w:rsid w:val="00E52622"/>
    <w:rsid w:val="00E53C92"/>
    <w:rsid w:val="00E63BC3"/>
    <w:rsid w:val="00E66E94"/>
    <w:rsid w:val="00E74022"/>
    <w:rsid w:val="00EA40F7"/>
    <w:rsid w:val="00EC378A"/>
    <w:rsid w:val="00EC6755"/>
    <w:rsid w:val="00ED04D2"/>
    <w:rsid w:val="00EE2EF8"/>
    <w:rsid w:val="00EE72AD"/>
    <w:rsid w:val="00EF70C5"/>
    <w:rsid w:val="00F00317"/>
    <w:rsid w:val="00F04F3C"/>
    <w:rsid w:val="00F06F0F"/>
    <w:rsid w:val="00F117CE"/>
    <w:rsid w:val="00F13416"/>
    <w:rsid w:val="00F27376"/>
    <w:rsid w:val="00F346C7"/>
    <w:rsid w:val="00F44358"/>
    <w:rsid w:val="00F46049"/>
    <w:rsid w:val="00F50B02"/>
    <w:rsid w:val="00F6700E"/>
    <w:rsid w:val="00F677DC"/>
    <w:rsid w:val="00F70BAB"/>
    <w:rsid w:val="00F76971"/>
    <w:rsid w:val="00F82A17"/>
    <w:rsid w:val="00F85282"/>
    <w:rsid w:val="00F944CC"/>
    <w:rsid w:val="00F95798"/>
    <w:rsid w:val="00FA015E"/>
    <w:rsid w:val="00FA64DB"/>
    <w:rsid w:val="00FB20C1"/>
    <w:rsid w:val="00FB7B11"/>
    <w:rsid w:val="00FC0398"/>
    <w:rsid w:val="00FC5036"/>
    <w:rsid w:val="00FD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94E31"/>
  <w15:chartTrackingRefBased/>
  <w15:docId w15:val="{20AA5D40-B6DC-4FC5-97B5-1E042D906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304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604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304C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54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169</Words>
  <Characters>1003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ZÁPIS Z JEDNÁNÍ KOMISE PRO SOCIÁLNÍ A SENIORSKOU POLITIKU</vt:lpstr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Mihely</dc:creator>
  <cp:keywords/>
  <dc:description/>
  <cp:lastModifiedBy>Šárka Mihely</cp:lastModifiedBy>
  <cp:revision>40</cp:revision>
  <cp:lastPrinted>2019-03-11T13:29:00Z</cp:lastPrinted>
  <dcterms:created xsi:type="dcterms:W3CDTF">2024-11-11T15:33:00Z</dcterms:created>
  <dcterms:modified xsi:type="dcterms:W3CDTF">2024-12-19T20:15:00Z</dcterms:modified>
</cp:coreProperties>
</file>