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E57B" w14:textId="308C2E1F" w:rsidR="001F411B" w:rsidRPr="009217E8" w:rsidRDefault="001F411B" w:rsidP="001F411B">
      <w:pPr>
        <w:jc w:val="both"/>
        <w:rPr>
          <w:b/>
          <w:bCs/>
          <w:sz w:val="24"/>
          <w:szCs w:val="24"/>
        </w:rPr>
      </w:pPr>
      <w:r w:rsidRPr="009217E8">
        <w:rPr>
          <w:b/>
          <w:bCs/>
          <w:sz w:val="24"/>
          <w:szCs w:val="24"/>
        </w:rPr>
        <w:t xml:space="preserve">Zápis z jednání plesového výboru </w:t>
      </w:r>
      <w:r w:rsidR="009217E8" w:rsidRPr="009217E8">
        <w:rPr>
          <w:b/>
          <w:bCs/>
          <w:sz w:val="24"/>
          <w:szCs w:val="24"/>
        </w:rPr>
        <w:t xml:space="preserve">a </w:t>
      </w:r>
      <w:r w:rsidRPr="009217E8">
        <w:rPr>
          <w:b/>
          <w:bCs/>
          <w:sz w:val="24"/>
          <w:szCs w:val="24"/>
        </w:rPr>
        <w:t xml:space="preserve">Kulturní a volnočasové komise dne </w:t>
      </w:r>
      <w:r w:rsidR="009217E8" w:rsidRPr="009217E8">
        <w:rPr>
          <w:b/>
          <w:bCs/>
          <w:sz w:val="24"/>
          <w:szCs w:val="24"/>
        </w:rPr>
        <w:t>15</w:t>
      </w:r>
      <w:r w:rsidRPr="009217E8">
        <w:rPr>
          <w:b/>
          <w:bCs/>
          <w:sz w:val="24"/>
          <w:szCs w:val="24"/>
        </w:rPr>
        <w:t>.</w:t>
      </w:r>
      <w:r w:rsidR="009217E8" w:rsidRPr="009217E8">
        <w:rPr>
          <w:b/>
          <w:bCs/>
          <w:sz w:val="24"/>
          <w:szCs w:val="24"/>
        </w:rPr>
        <w:t>1</w:t>
      </w:r>
      <w:r w:rsidRPr="009217E8">
        <w:rPr>
          <w:b/>
          <w:bCs/>
          <w:sz w:val="24"/>
          <w:szCs w:val="24"/>
        </w:rPr>
        <w:t>.202</w:t>
      </w:r>
      <w:r w:rsidR="009217E8" w:rsidRPr="009217E8">
        <w:rPr>
          <w:b/>
          <w:bCs/>
          <w:sz w:val="24"/>
          <w:szCs w:val="24"/>
        </w:rPr>
        <w:t>4</w:t>
      </w:r>
    </w:p>
    <w:p w14:paraId="54267447" w14:textId="77777777" w:rsidR="001F411B" w:rsidRDefault="001F411B" w:rsidP="001F411B">
      <w:pPr>
        <w:jc w:val="both"/>
      </w:pPr>
    </w:p>
    <w:p w14:paraId="6247A467" w14:textId="0CD22A17" w:rsidR="001F411B" w:rsidRPr="00D35646" w:rsidRDefault="001F411B" w:rsidP="001F411B">
      <w:proofErr w:type="gramStart"/>
      <w:r>
        <w:t xml:space="preserve">Přítomni:  </w:t>
      </w:r>
      <w:r w:rsidRPr="00D35646">
        <w:t>Martina</w:t>
      </w:r>
      <w:proofErr w:type="gramEnd"/>
      <w:r w:rsidRPr="00D35646">
        <w:t xml:space="preserve"> Jedličková, Vlasta Málková, Jitka Svobodová, Michaela Hájková, Jana Fejková, Romana Hájková, </w:t>
      </w:r>
      <w:r>
        <w:t>Šárka Mihely</w:t>
      </w:r>
    </w:p>
    <w:p w14:paraId="717AF0BC" w14:textId="383DFA46" w:rsidR="001F411B" w:rsidRDefault="001F411B" w:rsidP="001F411B">
      <w:pPr>
        <w:jc w:val="both"/>
      </w:pPr>
      <w:r>
        <w:t>Došlo k rozšíření plesového výboru o další členy: Lucie Trejtnarová, Helena Leštinová</w:t>
      </w:r>
      <w:r w:rsidR="009217E8">
        <w:t>, František Páv, David Raušer</w:t>
      </w:r>
    </w:p>
    <w:p w14:paraId="14725D07" w14:textId="77777777" w:rsidR="001F411B" w:rsidRPr="009217E8" w:rsidRDefault="001F411B" w:rsidP="001F411B">
      <w:pPr>
        <w:jc w:val="both"/>
        <w:rPr>
          <w:u w:val="single"/>
        </w:rPr>
      </w:pPr>
      <w:r w:rsidRPr="009217E8">
        <w:rPr>
          <w:u w:val="single"/>
        </w:rPr>
        <w:t xml:space="preserve">Program jednání: </w:t>
      </w:r>
    </w:p>
    <w:p w14:paraId="02678B6C" w14:textId="77777777" w:rsidR="001F411B" w:rsidRDefault="001F411B" w:rsidP="001F411B">
      <w:pPr>
        <w:jc w:val="both"/>
      </w:pPr>
      <w:r>
        <w:t xml:space="preserve">Kontrola splnění zadaných úkolů, upřesnění termínů </w:t>
      </w:r>
    </w:p>
    <w:p w14:paraId="595C5259" w14:textId="77777777" w:rsidR="001F411B" w:rsidRDefault="001F411B" w:rsidP="001F411B">
      <w:pPr>
        <w:jc w:val="both"/>
      </w:pPr>
      <w:r>
        <w:t>1. Program plesu – úvod, kulturní vsuvky, předtančení, harmonogram</w:t>
      </w:r>
    </w:p>
    <w:p w14:paraId="45D00F4E" w14:textId="4BCE1543" w:rsidR="001F411B" w:rsidRDefault="001F411B" w:rsidP="001F411B">
      <w:pPr>
        <w:jc w:val="both"/>
      </w:pPr>
      <w:r>
        <w:t>2. Organizační zajištění – propagace, vstupenky, plakáty, zajištění a rozložení stolů, výzdoba sálů + osvětlení, šatna, raut, kapela, úklid po akci, brigádníci</w:t>
      </w:r>
    </w:p>
    <w:p w14:paraId="30B0E32C" w14:textId="77777777" w:rsidR="00DE2084" w:rsidRDefault="00DE2084" w:rsidP="00DE2084">
      <w:pPr>
        <w:jc w:val="both"/>
      </w:pPr>
      <w:r>
        <w:t xml:space="preserve">3. Tombola – velká a malá tombola, zajištění sponzorů a jejich propagace </w:t>
      </w:r>
    </w:p>
    <w:p w14:paraId="03E4A727" w14:textId="5970910C" w:rsidR="009217E8" w:rsidRDefault="009217E8" w:rsidP="00DE2084">
      <w:pPr>
        <w:jc w:val="both"/>
      </w:pPr>
      <w:r>
        <w:t xml:space="preserve">4. Zajištění tomboly – výzva pro sponzory prostřednictvím webových stránek obce, instagramového a facebookového profilu obce. </w:t>
      </w:r>
    </w:p>
    <w:p w14:paraId="0D07E561" w14:textId="77777777" w:rsidR="00DE2084" w:rsidRDefault="00DE2084" w:rsidP="00DE2084">
      <w:pPr>
        <w:jc w:val="both"/>
      </w:pPr>
    </w:p>
    <w:p w14:paraId="02F77E47" w14:textId="4B54808C" w:rsidR="00DE2084" w:rsidRDefault="00DE2084" w:rsidP="00DE2084">
      <w:pPr>
        <w:jc w:val="both"/>
      </w:pPr>
      <w:r>
        <w:t xml:space="preserve">Další setkání bylo dohodnuto na </w:t>
      </w:r>
      <w:r w:rsidR="009217E8">
        <w:t>4</w:t>
      </w:r>
      <w:r>
        <w:t>.3.2023 od 1</w:t>
      </w:r>
      <w:r w:rsidR="009217E8">
        <w:t>8</w:t>
      </w:r>
      <w:r>
        <w:t xml:space="preserve">:00. </w:t>
      </w:r>
    </w:p>
    <w:p w14:paraId="3C129A29" w14:textId="77777777" w:rsidR="00DE2084" w:rsidRDefault="00DE2084" w:rsidP="001F411B">
      <w:pPr>
        <w:jc w:val="both"/>
      </w:pPr>
    </w:p>
    <w:p w14:paraId="53A16ECE" w14:textId="77777777" w:rsidR="009217E8" w:rsidRDefault="009217E8" w:rsidP="001F411B">
      <w:pPr>
        <w:jc w:val="both"/>
      </w:pPr>
    </w:p>
    <w:p w14:paraId="6FE7A696" w14:textId="45EFC1A1" w:rsidR="009217E8" w:rsidRDefault="009217E8" w:rsidP="001F411B">
      <w:pPr>
        <w:jc w:val="both"/>
      </w:pPr>
      <w:r>
        <w:t>Zapsala: Martina Jedličková</w:t>
      </w:r>
    </w:p>
    <w:p w14:paraId="792EABD5" w14:textId="77777777" w:rsidR="009217E8" w:rsidRDefault="009217E8" w:rsidP="009217E8">
      <w:pPr>
        <w:jc w:val="both"/>
      </w:pPr>
      <w:r>
        <w:t xml:space="preserve">15.1.2024  </w:t>
      </w:r>
    </w:p>
    <w:p w14:paraId="4DAE342D" w14:textId="77777777" w:rsidR="001F411B" w:rsidRDefault="001F411B"/>
    <w:sectPr w:rsidR="001F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B"/>
    <w:rsid w:val="00075EF3"/>
    <w:rsid w:val="00132CC5"/>
    <w:rsid w:val="001F411B"/>
    <w:rsid w:val="004157EF"/>
    <w:rsid w:val="009217E8"/>
    <w:rsid w:val="00D44012"/>
    <w:rsid w:val="00DE2084"/>
    <w:rsid w:val="00E4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DB44"/>
  <w15:chartTrackingRefBased/>
  <w15:docId w15:val="{2C703248-852B-436C-AC72-FA1D6CA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782</Characters>
  <Application>Microsoft Office Word</Application>
  <DocSecurity>4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2</cp:revision>
  <dcterms:created xsi:type="dcterms:W3CDTF">2024-12-19T10:40:00Z</dcterms:created>
  <dcterms:modified xsi:type="dcterms:W3CDTF">2024-12-19T10:40:00Z</dcterms:modified>
</cp:coreProperties>
</file>