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08FF" w14:textId="03EF1EDC" w:rsidR="009D26CC" w:rsidRDefault="009D26CC" w:rsidP="009D26CC">
      <w:pPr>
        <w:pStyle w:val="Standard"/>
        <w:jc w:val="center"/>
        <w:rPr>
          <w:sz w:val="32"/>
          <w:szCs w:val="32"/>
        </w:rPr>
      </w:pPr>
      <w:bookmarkStart w:id="0" w:name="_Hlk158914149"/>
      <w:r>
        <w:rPr>
          <w:sz w:val="32"/>
          <w:szCs w:val="32"/>
        </w:rPr>
        <w:t>Výzva k podání nabídky na veřejnou zakázku malého rozsahu, jejímž zadavatelem je Obec Psáry, I</w:t>
      </w:r>
      <w:r w:rsidR="005B57FA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Mgr. Milanem Váchou, místostarostou obce</w:t>
      </w:r>
    </w:p>
    <w:p w14:paraId="333A115A" w14:textId="77777777" w:rsidR="009D26CC" w:rsidRDefault="009D26CC" w:rsidP="009D26CC">
      <w:pPr>
        <w:pStyle w:val="Standard"/>
        <w:jc w:val="both"/>
        <w:rPr>
          <w:sz w:val="32"/>
          <w:szCs w:val="32"/>
        </w:rPr>
      </w:pPr>
    </w:p>
    <w:p w14:paraId="55B8870E" w14:textId="0FF4663F" w:rsidR="009D26CC" w:rsidRDefault="009D26CC" w:rsidP="005D2A3C">
      <w:pPr>
        <w:pStyle w:val="Default"/>
        <w:ind w:left="1560" w:hanging="1560"/>
        <w:rPr>
          <w:sz w:val="28"/>
          <w:szCs w:val="28"/>
        </w:rPr>
      </w:pPr>
      <w:r>
        <w:rPr>
          <w:sz w:val="32"/>
          <w:szCs w:val="32"/>
        </w:rPr>
        <w:t>pro firmu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D2A3C">
        <w:rPr>
          <w:rFonts w:ascii="Times New Roman" w:eastAsia="Lucida Sans Unicode" w:hAnsi="Times New Roman" w:cs="Times New Roman"/>
          <w:color w:val="auto"/>
          <w:sz w:val="28"/>
          <w:szCs w:val="28"/>
        </w:rPr>
        <w:t>………………………………….</w:t>
      </w:r>
    </w:p>
    <w:p w14:paraId="23220A5D" w14:textId="77777777" w:rsidR="009D26CC" w:rsidRDefault="009D26CC" w:rsidP="009D26CC">
      <w:pPr>
        <w:pStyle w:val="Standard"/>
        <w:ind w:left="1418" w:hanging="1418"/>
        <w:jc w:val="both"/>
        <w:rPr>
          <w:sz w:val="32"/>
          <w:szCs w:val="32"/>
        </w:rPr>
      </w:pPr>
    </w:p>
    <w:p w14:paraId="6BF4694D" w14:textId="47056FAF" w:rsidR="009D26CC" w:rsidRPr="00402CC7" w:rsidRDefault="009D26CC" w:rsidP="009D26CC">
      <w:pPr>
        <w:pStyle w:val="Standard"/>
        <w:ind w:left="1560" w:hanging="1560"/>
        <w:jc w:val="both"/>
        <w:rPr>
          <w:b/>
          <w:i/>
          <w:sz w:val="28"/>
          <w:szCs w:val="28"/>
        </w:rPr>
      </w:pPr>
      <w:r>
        <w:t>na zakázku</w:t>
      </w:r>
      <w:r w:rsidRPr="00402CC7">
        <w:rPr>
          <w:b/>
          <w:bCs/>
        </w:rPr>
        <w:t xml:space="preserve">:  </w:t>
      </w:r>
      <w:bookmarkStart w:id="1" w:name="_Hlk180418175"/>
      <w:r w:rsidR="00C6437A" w:rsidRPr="00402CC7">
        <w:rPr>
          <w:b/>
          <w:bCs/>
        </w:rPr>
        <w:t>„</w:t>
      </w:r>
      <w:r w:rsidR="00C6437A" w:rsidRPr="00402CC7">
        <w:rPr>
          <w:b/>
          <w:i/>
          <w:sz w:val="28"/>
          <w:szCs w:val="28"/>
        </w:rPr>
        <w:t>Úprava veřejného prostranství na návsi v Dolních Jirčanech“</w:t>
      </w:r>
      <w:bookmarkEnd w:id="1"/>
    </w:p>
    <w:p w14:paraId="1A788ECF" w14:textId="77777777" w:rsidR="009D26CC" w:rsidRDefault="009D26CC" w:rsidP="009D26CC">
      <w:pPr>
        <w:pStyle w:val="Standard"/>
        <w:jc w:val="both"/>
      </w:pPr>
    </w:p>
    <w:p w14:paraId="1E0B5AF7" w14:textId="77777777" w:rsidR="009D26CC" w:rsidRDefault="009D26CC" w:rsidP="009D26CC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14:paraId="34AD7F50" w14:textId="77777777" w:rsidR="009D26CC" w:rsidRDefault="009D26CC" w:rsidP="009D26CC">
      <w:pPr>
        <w:pStyle w:val="Standard"/>
        <w:jc w:val="both"/>
      </w:pPr>
      <w:r>
        <w:t>Obec Psáry</w:t>
      </w:r>
    </w:p>
    <w:p w14:paraId="7EF9E1C5" w14:textId="77777777" w:rsidR="009D26CC" w:rsidRDefault="009D26CC" w:rsidP="009D26CC">
      <w:pPr>
        <w:pStyle w:val="Standard"/>
        <w:jc w:val="both"/>
      </w:pPr>
      <w:r>
        <w:t>Pražská 137</w:t>
      </w:r>
    </w:p>
    <w:p w14:paraId="53574E3B" w14:textId="77777777" w:rsidR="009D26CC" w:rsidRDefault="009D26CC" w:rsidP="009D26CC">
      <w:pPr>
        <w:pStyle w:val="Standard"/>
        <w:jc w:val="both"/>
      </w:pPr>
      <w:r>
        <w:t>252 44 Psáry</w:t>
      </w:r>
    </w:p>
    <w:p w14:paraId="57611D73" w14:textId="77777777" w:rsidR="009D26CC" w:rsidRDefault="009D26CC" w:rsidP="009D26CC">
      <w:pPr>
        <w:pStyle w:val="Standard"/>
        <w:jc w:val="both"/>
      </w:pPr>
      <w:r>
        <w:t>IČ 00241580</w:t>
      </w:r>
    </w:p>
    <w:p w14:paraId="43B3B3D2" w14:textId="77777777" w:rsidR="009D26CC" w:rsidRDefault="009D26CC" w:rsidP="009D26CC">
      <w:pPr>
        <w:pStyle w:val="Standard"/>
        <w:jc w:val="both"/>
      </w:pPr>
      <w:r>
        <w:t>tel. 241 940 454</w:t>
      </w:r>
    </w:p>
    <w:p w14:paraId="60066078" w14:textId="77777777" w:rsidR="009D26CC" w:rsidRDefault="009D26CC" w:rsidP="009D26CC">
      <w:pPr>
        <w:pStyle w:val="Standard"/>
        <w:jc w:val="both"/>
      </w:pPr>
      <w:hyperlink r:id="rId5" w:history="1">
        <w:r>
          <w:rPr>
            <w:rStyle w:val="Hypertextovodkaz"/>
          </w:rPr>
          <w:t>www.psary.cz</w:t>
        </w:r>
      </w:hyperlink>
    </w:p>
    <w:p w14:paraId="6FAFCBFC" w14:textId="77777777" w:rsidR="009D26CC" w:rsidRDefault="009D26CC" w:rsidP="009D26CC">
      <w:pPr>
        <w:pStyle w:val="Standard"/>
        <w:jc w:val="both"/>
      </w:pPr>
      <w:r>
        <w:br/>
      </w:r>
      <w:r>
        <w:rPr>
          <w:b/>
        </w:rPr>
        <w:t>Typ zakázky:</w:t>
      </w:r>
      <w:r>
        <w:t xml:space="preserve"> </w:t>
      </w:r>
    </w:p>
    <w:p w14:paraId="46316E12" w14:textId="77777777" w:rsidR="009D26CC" w:rsidRDefault="009D26CC" w:rsidP="009D26CC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14:paraId="71587530" w14:textId="77777777" w:rsidR="009D26CC" w:rsidRDefault="009D26CC" w:rsidP="009D26CC">
      <w:pPr>
        <w:jc w:val="both"/>
      </w:pPr>
    </w:p>
    <w:p w14:paraId="6994ABAB" w14:textId="77777777" w:rsidR="009D26CC" w:rsidRDefault="009D26CC" w:rsidP="009D26CC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14:paraId="078ABB6E" w14:textId="77777777" w:rsidR="009D26CC" w:rsidRDefault="009D26CC" w:rsidP="009D26CC">
      <w:pPr>
        <w:jc w:val="both"/>
      </w:pPr>
    </w:p>
    <w:p w14:paraId="70452B8C" w14:textId="1EA517D7" w:rsidR="009D26CC" w:rsidRDefault="009D26CC" w:rsidP="009D26C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i/>
          <w:kern w:val="0"/>
          <w:lang w:eastAsia="en-US" w:bidi="ar-SA"/>
        </w:rPr>
      </w:pPr>
      <w:r>
        <w:rPr>
          <w:b/>
        </w:rPr>
        <w:t xml:space="preserve">Způsob zadání:  </w:t>
      </w:r>
      <w:r>
        <w:rPr>
          <w:i/>
          <w:iCs/>
        </w:rPr>
        <w:t xml:space="preserve">Metodika obce Psáry pro zadávání zakázek malého rozsahu platná od </w:t>
      </w:r>
      <w:r w:rsidR="00402CC7">
        <w:rPr>
          <w:i/>
          <w:iCs/>
        </w:rPr>
        <w:br/>
      </w:r>
      <w:r>
        <w:rPr>
          <w:i/>
          <w:iCs/>
        </w:rPr>
        <w:t>22.</w:t>
      </w:r>
      <w:r w:rsidR="00402CC7">
        <w:rPr>
          <w:i/>
          <w:iCs/>
        </w:rPr>
        <w:t xml:space="preserve"> </w:t>
      </w:r>
      <w:r>
        <w:rPr>
          <w:i/>
          <w:iCs/>
        </w:rPr>
        <w:t>6.</w:t>
      </w:r>
      <w:r w:rsidR="00402CC7">
        <w:rPr>
          <w:i/>
          <w:iCs/>
        </w:rPr>
        <w:t xml:space="preserve"> </w:t>
      </w:r>
      <w:r>
        <w:rPr>
          <w:i/>
          <w:iCs/>
        </w:rPr>
        <w:t xml:space="preserve">2023 čl. </w:t>
      </w:r>
      <w:r w:rsidR="00575FFB">
        <w:rPr>
          <w:i/>
          <w:iCs/>
        </w:rPr>
        <w:t>I</w:t>
      </w:r>
      <w:r w:rsidR="00E95A67">
        <w:rPr>
          <w:i/>
          <w:iCs/>
        </w:rPr>
        <w:t>V</w:t>
      </w:r>
      <w:r>
        <w:rPr>
          <w:i/>
          <w:iCs/>
        </w:rPr>
        <w:t xml:space="preserve"> - </w:t>
      </w:r>
      <w:r>
        <w:rPr>
          <w:rFonts w:eastAsiaTheme="minorHAnsi"/>
          <w:i/>
          <w:kern w:val="0"/>
          <w:lang w:eastAsia="en-US" w:bidi="ar-SA"/>
        </w:rPr>
        <w:t xml:space="preserve">Závazná pravidla pro zadávání veřejných zakázek v hodnotě přesahující </w:t>
      </w:r>
      <w:r w:rsidR="00575FFB">
        <w:rPr>
          <w:rFonts w:eastAsiaTheme="minorHAnsi"/>
          <w:i/>
          <w:kern w:val="0"/>
          <w:lang w:eastAsia="en-US" w:bidi="ar-SA"/>
        </w:rPr>
        <w:t>1</w:t>
      </w:r>
      <w:r w:rsidR="00E95A67">
        <w:rPr>
          <w:rFonts w:eastAsiaTheme="minorHAnsi"/>
          <w:i/>
          <w:kern w:val="0"/>
          <w:lang w:eastAsia="en-US" w:bidi="ar-SA"/>
        </w:rPr>
        <w:t xml:space="preserve"> 000 000</w:t>
      </w:r>
      <w:r>
        <w:rPr>
          <w:rFonts w:eastAsiaTheme="minorHAnsi"/>
          <w:i/>
          <w:kern w:val="0"/>
          <w:lang w:eastAsia="en-US" w:bidi="ar-SA"/>
        </w:rPr>
        <w:t xml:space="preserve">,- Kč </w:t>
      </w:r>
      <w:r w:rsidR="00D16069">
        <w:rPr>
          <w:rFonts w:eastAsiaTheme="minorHAnsi"/>
          <w:i/>
          <w:kern w:val="0"/>
          <w:lang w:eastAsia="en-US" w:bidi="ar-SA"/>
        </w:rPr>
        <w:t>bez</w:t>
      </w:r>
      <w:r>
        <w:rPr>
          <w:rFonts w:eastAsiaTheme="minorHAnsi"/>
          <w:i/>
          <w:kern w:val="0"/>
          <w:lang w:eastAsia="en-US" w:bidi="ar-SA"/>
        </w:rPr>
        <w:t xml:space="preserve"> DPH </w:t>
      </w:r>
      <w:r w:rsidR="00541F92">
        <w:rPr>
          <w:rFonts w:eastAsiaTheme="minorHAnsi"/>
          <w:i/>
          <w:kern w:val="0"/>
          <w:lang w:eastAsia="en-US" w:bidi="ar-SA"/>
        </w:rPr>
        <w:t xml:space="preserve">do </w:t>
      </w:r>
      <w:r w:rsidR="00575FFB">
        <w:rPr>
          <w:rFonts w:eastAsiaTheme="minorHAnsi"/>
          <w:i/>
          <w:kern w:val="0"/>
          <w:lang w:eastAsia="en-US" w:bidi="ar-SA"/>
        </w:rPr>
        <w:t>3.000.000,-</w:t>
      </w:r>
      <w:r w:rsidR="006F6D4C">
        <w:rPr>
          <w:rFonts w:eastAsiaTheme="minorHAnsi"/>
          <w:i/>
          <w:kern w:val="0"/>
          <w:lang w:eastAsia="en-US" w:bidi="ar-SA"/>
        </w:rPr>
        <w:t>Kč bez DPH</w:t>
      </w:r>
      <w:r w:rsidR="00926469">
        <w:rPr>
          <w:rFonts w:eastAsiaTheme="minorHAnsi"/>
          <w:i/>
          <w:kern w:val="0"/>
          <w:lang w:eastAsia="en-US" w:bidi="ar-SA"/>
        </w:rPr>
        <w:t xml:space="preserve"> v případě veřejných zakázek na stavební práce.</w:t>
      </w:r>
    </w:p>
    <w:p w14:paraId="28A489BB" w14:textId="77777777" w:rsidR="009D26CC" w:rsidRDefault="009D26CC" w:rsidP="009D26C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6"/>
          <w:szCs w:val="26"/>
          <w:lang w:eastAsia="en-US" w:bidi="ar-SA"/>
        </w:rPr>
      </w:pPr>
    </w:p>
    <w:p w14:paraId="4B4485C0" w14:textId="05B1AF67" w:rsidR="009D26CC" w:rsidRDefault="009D26CC" w:rsidP="009D26C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 DPH:  </w:t>
      </w:r>
      <w:r w:rsidR="00993A19">
        <w:rPr>
          <w:rFonts w:ascii="Times New Roman" w:hAnsi="Times New Roman" w:cs="Times New Roman"/>
          <w:b/>
          <w:bCs/>
          <w:i/>
          <w:iCs/>
        </w:rPr>
        <w:t>1</w:t>
      </w:r>
      <w:r w:rsidR="0022337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706AD">
        <w:rPr>
          <w:rFonts w:ascii="Times New Roman" w:hAnsi="Times New Roman" w:cs="Times New Roman"/>
          <w:b/>
          <w:bCs/>
          <w:i/>
          <w:iCs/>
        </w:rPr>
        <w:t>15</w:t>
      </w:r>
      <w:r w:rsidR="0022337E">
        <w:rPr>
          <w:rFonts w:ascii="Times New Roman" w:hAnsi="Times New Roman" w:cs="Times New Roman"/>
          <w:b/>
          <w:bCs/>
          <w:i/>
          <w:iCs/>
        </w:rPr>
        <w:t>0</w:t>
      </w:r>
      <w:r>
        <w:rPr>
          <w:rFonts w:ascii="Times New Roman" w:hAnsi="Times New Roman" w:cs="Times New Roman"/>
          <w:b/>
          <w:bCs/>
          <w:i/>
          <w:iCs/>
        </w:rPr>
        <w:t xml:space="preserve"> 000</w:t>
      </w:r>
      <w:r>
        <w:rPr>
          <w:rFonts w:ascii="Times New Roman" w:hAnsi="Times New Roman" w:cs="Times New Roman"/>
          <w:bCs/>
          <w:i/>
        </w:rPr>
        <w:t>,- Kč</w:t>
      </w:r>
    </w:p>
    <w:p w14:paraId="1ECC0725" w14:textId="77777777" w:rsidR="009D26CC" w:rsidRDefault="009D26CC" w:rsidP="009D26CC">
      <w:pPr>
        <w:pStyle w:val="Default"/>
        <w:rPr>
          <w:rFonts w:ascii="Times New Roman" w:hAnsi="Times New Roman" w:cs="Times New Roman"/>
          <w:b/>
          <w:bCs/>
        </w:rPr>
      </w:pPr>
    </w:p>
    <w:p w14:paraId="143ADB9A" w14:textId="3946CDE5" w:rsidR="009D26CC" w:rsidRDefault="009D26CC" w:rsidP="009D26CC">
      <w:pPr>
        <w:pStyle w:val="Defaul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26015F">
        <w:rPr>
          <w:rFonts w:ascii="Times New Roman" w:hAnsi="Times New Roman" w:cs="Times New Roman"/>
          <w:b/>
          <w:i/>
          <w:iCs/>
        </w:rPr>
        <w:t>18.</w:t>
      </w:r>
      <w:r w:rsidR="009D0611">
        <w:rPr>
          <w:rFonts w:ascii="Times New Roman" w:hAnsi="Times New Roman" w:cs="Times New Roman"/>
          <w:b/>
          <w:i/>
          <w:iCs/>
        </w:rPr>
        <w:t xml:space="preserve"> </w:t>
      </w:r>
      <w:r w:rsidR="0026015F">
        <w:rPr>
          <w:rFonts w:ascii="Times New Roman" w:hAnsi="Times New Roman" w:cs="Times New Roman"/>
          <w:b/>
          <w:i/>
          <w:iCs/>
        </w:rPr>
        <w:t>11.</w:t>
      </w:r>
      <w:r w:rsidR="0026015F" w:rsidRPr="00671008">
        <w:rPr>
          <w:rFonts w:ascii="Times New Roman" w:hAnsi="Times New Roman" w:cs="Times New Roman"/>
          <w:b/>
          <w:i/>
          <w:iCs/>
        </w:rPr>
        <w:t xml:space="preserve"> 2024 </w:t>
      </w:r>
      <w:r w:rsidR="0026015F">
        <w:rPr>
          <w:rFonts w:ascii="Times New Roman" w:hAnsi="Times New Roman" w:cs="Times New Roman"/>
          <w:b/>
          <w:i/>
          <w:iCs/>
        </w:rPr>
        <w:t>do 12 hod.</w:t>
      </w:r>
    </w:p>
    <w:p w14:paraId="31076F86" w14:textId="77777777" w:rsidR="009D26CC" w:rsidRDefault="009D26CC" w:rsidP="009D26CC">
      <w:pPr>
        <w:pStyle w:val="Default"/>
        <w:rPr>
          <w:rFonts w:ascii="Times New Roman" w:hAnsi="Times New Roman" w:cs="Times New Roman"/>
          <w:i/>
        </w:rPr>
      </w:pPr>
    </w:p>
    <w:p w14:paraId="054E3396" w14:textId="77777777" w:rsidR="009D26CC" w:rsidRDefault="009D26CC" w:rsidP="009D26CC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nepodléhá</w:t>
      </w:r>
    </w:p>
    <w:p w14:paraId="241DB50B" w14:textId="77777777" w:rsidR="009D26CC" w:rsidRDefault="009D26CC" w:rsidP="009D26CC">
      <w:pPr>
        <w:pStyle w:val="Default"/>
        <w:rPr>
          <w:rFonts w:ascii="Times New Roman" w:hAnsi="Times New Roman" w:cs="Times New Roman"/>
          <w:i/>
        </w:rPr>
      </w:pPr>
    </w:p>
    <w:p w14:paraId="22B73FA3" w14:textId="39B8BFFC" w:rsidR="009D26CC" w:rsidRDefault="009D26CC" w:rsidP="009D26CC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555C93">
        <w:rPr>
          <w:rFonts w:ascii="Times New Roman" w:hAnsi="Times New Roman" w:cs="Times New Roman"/>
          <w:b/>
          <w:bCs/>
          <w:i/>
        </w:rPr>
        <w:t>listopad</w:t>
      </w:r>
      <w:r w:rsidR="009D0611">
        <w:rPr>
          <w:rFonts w:ascii="Times New Roman" w:hAnsi="Times New Roman" w:cs="Times New Roman"/>
          <w:b/>
          <w:bCs/>
          <w:i/>
        </w:rPr>
        <w:t>-prosinec</w:t>
      </w:r>
      <w:r>
        <w:rPr>
          <w:rFonts w:ascii="Times New Roman" w:hAnsi="Times New Roman" w:cs="Times New Roman"/>
          <w:b/>
          <w:bCs/>
          <w:i/>
        </w:rPr>
        <w:t xml:space="preserve"> 2024</w:t>
      </w:r>
    </w:p>
    <w:p w14:paraId="6B11257B" w14:textId="77777777" w:rsidR="009D26CC" w:rsidRDefault="009D26CC" w:rsidP="009D26CC">
      <w:pPr>
        <w:pStyle w:val="Default"/>
        <w:rPr>
          <w:rFonts w:ascii="Times New Roman" w:hAnsi="Times New Roman" w:cs="Times New Roman"/>
          <w:bCs/>
          <w:i/>
        </w:rPr>
      </w:pPr>
    </w:p>
    <w:p w14:paraId="0BD7D4A6" w14:textId="467ACAE3" w:rsidR="009D26CC" w:rsidRDefault="009D26CC" w:rsidP="009D26CC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 </w:t>
      </w:r>
      <w:r w:rsidR="005B57FA">
        <w:rPr>
          <w:rFonts w:ascii="Times New Roman" w:hAnsi="Times New Roman" w:cs="Times New Roman"/>
          <w:b/>
          <w:bCs/>
          <w:i/>
        </w:rPr>
        <w:t xml:space="preserve">březen </w:t>
      </w:r>
      <w:r>
        <w:rPr>
          <w:rFonts w:ascii="Times New Roman" w:hAnsi="Times New Roman" w:cs="Times New Roman"/>
          <w:b/>
          <w:bCs/>
          <w:i/>
        </w:rPr>
        <w:t>202</w:t>
      </w:r>
      <w:r w:rsidR="00555C93">
        <w:rPr>
          <w:rFonts w:ascii="Times New Roman" w:hAnsi="Times New Roman" w:cs="Times New Roman"/>
          <w:b/>
          <w:bCs/>
          <w:i/>
        </w:rPr>
        <w:t>5</w:t>
      </w:r>
    </w:p>
    <w:p w14:paraId="7205AC9C" w14:textId="6A393754" w:rsidR="009D26CC" w:rsidRDefault="009D26CC" w:rsidP="009D26C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(doba trvání </w:t>
      </w:r>
      <w:r w:rsidR="00CA2C55">
        <w:rPr>
          <w:rFonts w:ascii="Times New Roman" w:hAnsi="Times New Roman" w:cs="Times New Roman"/>
          <w:b/>
          <w:bCs/>
          <w:i/>
        </w:rPr>
        <w:t>zemních</w:t>
      </w:r>
      <w:r w:rsidR="009007F0">
        <w:rPr>
          <w:rFonts w:ascii="Times New Roman" w:hAnsi="Times New Roman" w:cs="Times New Roman"/>
          <w:b/>
          <w:bCs/>
          <w:i/>
        </w:rPr>
        <w:t xml:space="preserve"> a stavebních</w:t>
      </w:r>
      <w:r w:rsidR="00CA2C55">
        <w:rPr>
          <w:rFonts w:ascii="Times New Roman" w:hAnsi="Times New Roman" w:cs="Times New Roman"/>
          <w:b/>
          <w:bCs/>
          <w:i/>
        </w:rPr>
        <w:t xml:space="preserve"> prací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="00E33CD9">
        <w:rPr>
          <w:rFonts w:ascii="Times New Roman" w:hAnsi="Times New Roman" w:cs="Times New Roman"/>
          <w:b/>
          <w:bCs/>
          <w:i/>
        </w:rPr>
        <w:t>60 dnů</w:t>
      </w:r>
      <w:r w:rsidR="00410011">
        <w:rPr>
          <w:rFonts w:ascii="Times New Roman" w:hAnsi="Times New Roman" w:cs="Times New Roman"/>
          <w:b/>
          <w:bCs/>
          <w:i/>
        </w:rPr>
        <w:t xml:space="preserve">, osetí a drobné </w:t>
      </w:r>
      <w:r w:rsidR="009007F0">
        <w:rPr>
          <w:rFonts w:ascii="Times New Roman" w:hAnsi="Times New Roman" w:cs="Times New Roman"/>
          <w:b/>
          <w:bCs/>
          <w:i/>
        </w:rPr>
        <w:t>ú</w:t>
      </w:r>
      <w:r w:rsidR="00410011">
        <w:rPr>
          <w:rFonts w:ascii="Times New Roman" w:hAnsi="Times New Roman" w:cs="Times New Roman"/>
          <w:b/>
          <w:bCs/>
          <w:i/>
        </w:rPr>
        <w:t xml:space="preserve">pravy, dle klimatických podmínek </w:t>
      </w:r>
      <w:r w:rsidR="00D75541">
        <w:rPr>
          <w:rFonts w:ascii="Times New Roman" w:hAnsi="Times New Roman" w:cs="Times New Roman"/>
          <w:b/>
          <w:bCs/>
          <w:i/>
        </w:rPr>
        <w:t xml:space="preserve">avšak </w:t>
      </w:r>
      <w:r w:rsidR="009007F0">
        <w:rPr>
          <w:rFonts w:ascii="Times New Roman" w:hAnsi="Times New Roman" w:cs="Times New Roman"/>
          <w:b/>
          <w:bCs/>
          <w:i/>
        </w:rPr>
        <w:t xml:space="preserve">nejpozději do </w:t>
      </w:r>
      <w:r w:rsidR="009D0611">
        <w:rPr>
          <w:rFonts w:ascii="Times New Roman" w:hAnsi="Times New Roman" w:cs="Times New Roman"/>
          <w:b/>
          <w:bCs/>
          <w:i/>
        </w:rPr>
        <w:t xml:space="preserve">31. 3. </w:t>
      </w:r>
      <w:r w:rsidR="009007F0">
        <w:rPr>
          <w:rFonts w:ascii="Times New Roman" w:hAnsi="Times New Roman" w:cs="Times New Roman"/>
          <w:b/>
          <w:bCs/>
          <w:i/>
        </w:rPr>
        <w:t>2025</w:t>
      </w:r>
      <w:r>
        <w:rPr>
          <w:rFonts w:ascii="Times New Roman" w:hAnsi="Times New Roman" w:cs="Times New Roman"/>
          <w:b/>
          <w:bCs/>
          <w:i/>
        </w:rPr>
        <w:t>)</w:t>
      </w:r>
    </w:p>
    <w:p w14:paraId="5EBBC160" w14:textId="77777777" w:rsidR="009D26CC" w:rsidRDefault="009D26CC" w:rsidP="009D26CC">
      <w:pPr>
        <w:pStyle w:val="Default"/>
        <w:rPr>
          <w:rFonts w:ascii="Times New Roman" w:hAnsi="Times New Roman" w:cs="Times New Roman"/>
          <w:bCs/>
          <w:i/>
        </w:rPr>
      </w:pPr>
    </w:p>
    <w:p w14:paraId="63F65E82" w14:textId="6C649B58" w:rsidR="009D26CC" w:rsidRDefault="009D26CC" w:rsidP="009D26CC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 </w:t>
      </w:r>
      <w:r w:rsidR="009D0611" w:rsidRPr="00966910">
        <w:rPr>
          <w:rFonts w:ascii="Times New Roman" w:hAnsi="Times New Roman" w:cs="Times New Roman"/>
          <w:i/>
        </w:rPr>
        <w:t>Ing. Jindřich Holínský</w:t>
      </w:r>
      <w:r w:rsidR="009D0611">
        <w:rPr>
          <w:rFonts w:ascii="Times New Roman" w:hAnsi="Times New Roman" w:cs="Times New Roman"/>
          <w:i/>
        </w:rPr>
        <w:t xml:space="preserve">, </w:t>
      </w:r>
      <w:proofErr w:type="spellStart"/>
      <w:r w:rsidR="009D0611">
        <w:rPr>
          <w:rFonts w:ascii="Times New Roman" w:hAnsi="Times New Roman" w:cs="Times New Roman"/>
          <w:i/>
        </w:rPr>
        <w:t>prac</w:t>
      </w:r>
      <w:proofErr w:type="spellEnd"/>
      <w:r w:rsidR="009D0611">
        <w:rPr>
          <w:rFonts w:ascii="Times New Roman" w:hAnsi="Times New Roman" w:cs="Times New Roman"/>
          <w:i/>
        </w:rPr>
        <w:t>. investic</w:t>
      </w:r>
      <w:r w:rsidR="009D0611" w:rsidRPr="009D0611">
        <w:rPr>
          <w:rFonts w:ascii="Times New Roman" w:hAnsi="Times New Roman" w:cs="Times New Roman"/>
          <w:i/>
        </w:rPr>
        <w:t xml:space="preserve"> </w:t>
      </w:r>
    </w:p>
    <w:p w14:paraId="7D948ADF" w14:textId="77777777" w:rsidR="009D26CC" w:rsidRDefault="009D26CC" w:rsidP="009D26CC">
      <w:pPr>
        <w:pStyle w:val="Default"/>
        <w:rPr>
          <w:rFonts w:ascii="Times New Roman" w:hAnsi="Times New Roman" w:cs="Times New Roman"/>
          <w:b/>
        </w:rPr>
      </w:pPr>
    </w:p>
    <w:p w14:paraId="46A0918F" w14:textId="300C8C06" w:rsidR="009D26CC" w:rsidRDefault="009D26CC" w:rsidP="009D26CC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9D0611">
        <w:rPr>
          <w:rFonts w:ascii="Times New Roman" w:hAnsi="Times New Roman" w:cs="Times New Roman"/>
          <w:i/>
        </w:rPr>
        <w:t>Mgr.</w:t>
      </w:r>
      <w:r w:rsidR="009D0611">
        <w:rPr>
          <w:rFonts w:ascii="Times New Roman" w:hAnsi="Times New Roman" w:cs="Times New Roman"/>
        </w:rPr>
        <w:t xml:space="preserve"> </w:t>
      </w:r>
      <w:r w:rsidR="009D0611">
        <w:rPr>
          <w:rFonts w:ascii="Times New Roman" w:hAnsi="Times New Roman" w:cs="Times New Roman"/>
          <w:i/>
        </w:rPr>
        <w:t>Milan Vácha, místostarosta obce</w:t>
      </w:r>
    </w:p>
    <w:p w14:paraId="18FD013B" w14:textId="77777777" w:rsidR="009D26CC" w:rsidRDefault="009D26CC" w:rsidP="009D26CC">
      <w:pPr>
        <w:pStyle w:val="Standard"/>
        <w:jc w:val="both"/>
      </w:pPr>
    </w:p>
    <w:p w14:paraId="3D24E596" w14:textId="155FD8F5" w:rsidR="009D26CC" w:rsidRPr="00555C93" w:rsidRDefault="009D26CC" w:rsidP="009D26CC">
      <w:pPr>
        <w:pStyle w:val="Standard"/>
        <w:jc w:val="both"/>
        <w:rPr>
          <w:bCs/>
          <w:i/>
        </w:rPr>
      </w:pPr>
      <w:r>
        <w:rPr>
          <w:b/>
        </w:rPr>
        <w:t xml:space="preserve">Popis zakázky:    </w:t>
      </w:r>
      <w:r w:rsidR="00555C93" w:rsidRPr="00555C93">
        <w:rPr>
          <w:bCs/>
          <w:i/>
        </w:rPr>
        <w:t>Úprava návsi Dolní Jirčany</w:t>
      </w:r>
    </w:p>
    <w:p w14:paraId="4B888B53" w14:textId="77777777" w:rsidR="009D26CC" w:rsidRDefault="009D26CC" w:rsidP="009D26CC">
      <w:pPr>
        <w:rPr>
          <w:rFonts w:cs="Arial"/>
          <w:i/>
        </w:rPr>
      </w:pPr>
    </w:p>
    <w:p w14:paraId="5055D534" w14:textId="21C14610" w:rsidR="009D26CC" w:rsidRDefault="009D26CC" w:rsidP="009D26CC">
      <w:pPr>
        <w:pStyle w:val="HEL11"/>
        <w:rPr>
          <w:rFonts w:ascii="Times New Roman" w:eastAsia="Times New Roman" w:hAnsi="Times New Roman" w:cs="Times New Roman"/>
          <w:b w:val="0"/>
          <w:bCs/>
          <w:i/>
          <w:iCs/>
          <w:lang w:eastAsia="cs-CZ"/>
        </w:rPr>
      </w:pPr>
      <w:r>
        <w:rPr>
          <w:rFonts w:ascii="Times New Roman" w:hAnsi="Times New Roman" w:cs="Times New Roman"/>
        </w:rPr>
        <w:t xml:space="preserve">Podrobný popis zakázky:  </w:t>
      </w:r>
      <w:r>
        <w:rPr>
          <w:rFonts w:ascii="Times New Roman" w:hAnsi="Times New Roman" w:cs="Times New Roman"/>
          <w:b w:val="0"/>
          <w:bCs/>
          <w:i/>
          <w:iCs/>
        </w:rPr>
        <w:t xml:space="preserve">Předmětem stavby je </w:t>
      </w:r>
      <w:r w:rsidR="00555C93">
        <w:rPr>
          <w:rFonts w:ascii="Times New Roman" w:hAnsi="Times New Roman" w:cs="Times New Roman"/>
          <w:b w:val="0"/>
          <w:bCs/>
          <w:i/>
          <w:iCs/>
        </w:rPr>
        <w:t>úprava návs</w:t>
      </w:r>
      <w:r w:rsidR="0094092B">
        <w:rPr>
          <w:rFonts w:ascii="Times New Roman" w:hAnsi="Times New Roman" w:cs="Times New Roman"/>
          <w:b w:val="0"/>
          <w:bCs/>
          <w:i/>
          <w:iCs/>
        </w:rPr>
        <w:t>i</w:t>
      </w:r>
      <w:r w:rsidR="00555C93">
        <w:rPr>
          <w:rFonts w:ascii="Times New Roman" w:hAnsi="Times New Roman" w:cs="Times New Roman"/>
          <w:b w:val="0"/>
          <w:bCs/>
          <w:i/>
          <w:iCs/>
        </w:rPr>
        <w:t xml:space="preserve"> v Dolních Jirčanech</w:t>
      </w:r>
      <w:r w:rsidR="0094092B">
        <w:rPr>
          <w:rFonts w:ascii="Times New Roman" w:hAnsi="Times New Roman" w:cs="Times New Roman"/>
          <w:b w:val="0"/>
          <w:bCs/>
          <w:i/>
          <w:iCs/>
        </w:rPr>
        <w:t xml:space="preserve">. </w:t>
      </w:r>
      <w:r w:rsidR="00CA2C55">
        <w:rPr>
          <w:rFonts w:ascii="Times New Roman" w:hAnsi="Times New Roman" w:cs="Times New Roman"/>
          <w:b w:val="0"/>
          <w:bCs/>
          <w:i/>
          <w:iCs/>
        </w:rPr>
        <w:t>Úprava spočívá v</w:t>
      </w:r>
      <w:r w:rsidR="00D553DC">
        <w:rPr>
          <w:rFonts w:ascii="Times New Roman" w:hAnsi="Times New Roman" w:cs="Times New Roman"/>
          <w:b w:val="0"/>
          <w:bCs/>
          <w:i/>
          <w:iCs/>
        </w:rPr>
        <w:t xml:space="preserve"> o</w:t>
      </w:r>
      <w:r w:rsidR="0094092B">
        <w:rPr>
          <w:rFonts w:ascii="Times New Roman" w:hAnsi="Times New Roman" w:cs="Times New Roman"/>
          <w:b w:val="0"/>
          <w:bCs/>
          <w:i/>
          <w:iCs/>
        </w:rPr>
        <w:t xml:space="preserve">dstranění původních </w:t>
      </w:r>
      <w:r w:rsidR="00786E90">
        <w:rPr>
          <w:rFonts w:ascii="Times New Roman" w:hAnsi="Times New Roman" w:cs="Times New Roman"/>
          <w:b w:val="0"/>
          <w:bCs/>
          <w:i/>
          <w:iCs/>
        </w:rPr>
        <w:t>obrubníků</w:t>
      </w:r>
      <w:r w:rsidR="0094092B">
        <w:rPr>
          <w:rFonts w:ascii="Times New Roman" w:hAnsi="Times New Roman" w:cs="Times New Roman"/>
          <w:b w:val="0"/>
          <w:bCs/>
          <w:i/>
          <w:iCs/>
        </w:rPr>
        <w:t>, úprava</w:t>
      </w:r>
      <w:r w:rsidR="008940E4">
        <w:rPr>
          <w:rFonts w:ascii="Times New Roman" w:hAnsi="Times New Roman" w:cs="Times New Roman"/>
          <w:b w:val="0"/>
          <w:bCs/>
          <w:i/>
          <w:iCs/>
        </w:rPr>
        <w:t xml:space="preserve"> a vyrovnání</w:t>
      </w:r>
      <w:r w:rsidR="0094092B">
        <w:rPr>
          <w:rFonts w:ascii="Times New Roman" w:hAnsi="Times New Roman" w:cs="Times New Roman"/>
          <w:b w:val="0"/>
          <w:bCs/>
          <w:i/>
          <w:iCs/>
        </w:rPr>
        <w:t xml:space="preserve"> povrchu, </w:t>
      </w:r>
      <w:r w:rsidR="00302ED9">
        <w:rPr>
          <w:rFonts w:ascii="Times New Roman" w:hAnsi="Times New Roman" w:cs="Times New Roman"/>
          <w:b w:val="0"/>
          <w:bCs/>
          <w:i/>
          <w:iCs/>
        </w:rPr>
        <w:t>domodelování</w:t>
      </w:r>
      <w:r w:rsidR="00CA2C55">
        <w:rPr>
          <w:rFonts w:ascii="Times New Roman" w:hAnsi="Times New Roman" w:cs="Times New Roman"/>
          <w:b w:val="0"/>
          <w:bCs/>
          <w:i/>
          <w:iCs/>
        </w:rPr>
        <w:t xml:space="preserve"> terénu</w:t>
      </w:r>
      <w:r w:rsidR="00D37EC0">
        <w:rPr>
          <w:rFonts w:ascii="Times New Roman" w:hAnsi="Times New Roman" w:cs="Times New Roman"/>
          <w:b w:val="0"/>
          <w:bCs/>
          <w:i/>
          <w:iCs/>
        </w:rPr>
        <w:t xml:space="preserve"> </w:t>
      </w:r>
      <w:r w:rsidR="00D37EC0">
        <w:rPr>
          <w:rFonts w:ascii="Times New Roman" w:hAnsi="Times New Roman" w:cs="Times New Roman"/>
          <w:b w:val="0"/>
          <w:bCs/>
          <w:i/>
          <w:iCs/>
        </w:rPr>
        <w:lastRenderedPageBreak/>
        <w:t xml:space="preserve">a </w:t>
      </w:r>
      <w:r w:rsidR="00D553DC">
        <w:rPr>
          <w:rFonts w:ascii="Times New Roman" w:hAnsi="Times New Roman" w:cs="Times New Roman"/>
          <w:b w:val="0"/>
          <w:bCs/>
          <w:i/>
          <w:iCs/>
        </w:rPr>
        <w:t>zpevnění</w:t>
      </w:r>
      <w:r w:rsidR="00147579">
        <w:rPr>
          <w:rFonts w:ascii="Times New Roman" w:hAnsi="Times New Roman" w:cs="Times New Roman"/>
          <w:b w:val="0"/>
          <w:bCs/>
          <w:i/>
          <w:iCs/>
        </w:rPr>
        <w:t xml:space="preserve"> </w:t>
      </w:r>
      <w:r w:rsidR="00D553DC">
        <w:rPr>
          <w:rFonts w:ascii="Times New Roman" w:hAnsi="Times New Roman" w:cs="Times New Roman"/>
          <w:b w:val="0"/>
          <w:bCs/>
          <w:i/>
          <w:iCs/>
        </w:rPr>
        <w:t>ploch komunikací asfaltovým recyklátem</w:t>
      </w:r>
      <w:r w:rsidR="00786E90">
        <w:rPr>
          <w:rFonts w:ascii="Times New Roman" w:hAnsi="Times New Roman" w:cs="Times New Roman"/>
          <w:b w:val="0"/>
          <w:bCs/>
          <w:i/>
          <w:iCs/>
        </w:rPr>
        <w:t xml:space="preserve"> se štěrkovým podkladem</w:t>
      </w:r>
      <w:r w:rsidR="00B8154F">
        <w:rPr>
          <w:rFonts w:ascii="Times New Roman" w:hAnsi="Times New Roman" w:cs="Times New Roman"/>
          <w:b w:val="0"/>
          <w:bCs/>
          <w:i/>
          <w:iCs/>
        </w:rPr>
        <w:t>, odstranění dřevin a osetí zatravněných ploch</w:t>
      </w:r>
      <w:r>
        <w:rPr>
          <w:rFonts w:ascii="Times New Roman" w:hAnsi="Times New Roman" w:cs="Times New Roman"/>
          <w:b w:val="0"/>
          <w:bCs/>
          <w:i/>
          <w:iCs/>
        </w:rPr>
        <w:t>.</w:t>
      </w:r>
      <w:r w:rsidR="00CA2C55">
        <w:rPr>
          <w:rFonts w:ascii="Times New Roman" w:hAnsi="Times New Roman" w:cs="Times New Roman"/>
          <w:b w:val="0"/>
          <w:bCs/>
          <w:i/>
          <w:iCs/>
        </w:rPr>
        <w:t xml:space="preserve"> Součástí bude i vybudování kontejnerového stání pro odpad.</w:t>
      </w:r>
    </w:p>
    <w:p w14:paraId="032F7086" w14:textId="77777777" w:rsidR="00F647CB" w:rsidRDefault="00F647CB" w:rsidP="009D26CC">
      <w:pPr>
        <w:jc w:val="both"/>
        <w:rPr>
          <w:b/>
          <w:bCs/>
          <w:iCs/>
        </w:rPr>
      </w:pPr>
    </w:p>
    <w:p w14:paraId="1BB57A32" w14:textId="78AF968C" w:rsidR="009D26CC" w:rsidRPr="00B86024" w:rsidRDefault="009D26CC" w:rsidP="009D26CC">
      <w:pPr>
        <w:jc w:val="both"/>
        <w:rPr>
          <w:b/>
          <w:bCs/>
          <w:iCs/>
        </w:rPr>
      </w:pPr>
      <w:r w:rsidRPr="00B86024">
        <w:rPr>
          <w:b/>
          <w:bCs/>
          <w:iCs/>
        </w:rPr>
        <w:t>Přílohy:</w:t>
      </w:r>
    </w:p>
    <w:p w14:paraId="1C1D8118" w14:textId="77777777" w:rsidR="009D26CC" w:rsidRDefault="009D26CC" w:rsidP="009D26CC">
      <w:pPr>
        <w:jc w:val="both"/>
        <w:rPr>
          <w:i/>
        </w:rPr>
      </w:pPr>
      <w:r>
        <w:rPr>
          <w:i/>
        </w:rPr>
        <w:t>smlouva o dílo</w:t>
      </w:r>
    </w:p>
    <w:p w14:paraId="32EE40A6" w14:textId="71F38E19" w:rsidR="009D26CC" w:rsidRDefault="00CA2C55" w:rsidP="009D26CC">
      <w:pPr>
        <w:jc w:val="both"/>
        <w:rPr>
          <w:i/>
        </w:rPr>
      </w:pPr>
      <w:r>
        <w:rPr>
          <w:i/>
        </w:rPr>
        <w:t>situační zákres</w:t>
      </w:r>
    </w:p>
    <w:p w14:paraId="7932EC5B" w14:textId="75D94F10" w:rsidR="009D26CC" w:rsidRDefault="00B86024" w:rsidP="009D26CC">
      <w:pPr>
        <w:jc w:val="both"/>
        <w:rPr>
          <w:i/>
        </w:rPr>
      </w:pPr>
      <w:r>
        <w:rPr>
          <w:i/>
        </w:rPr>
        <w:t>výkaz výměr</w:t>
      </w:r>
      <w:r w:rsidR="009D26CC">
        <w:rPr>
          <w:i/>
        </w:rPr>
        <w:t xml:space="preserve"> </w:t>
      </w:r>
    </w:p>
    <w:p w14:paraId="31A246E9" w14:textId="77777777" w:rsidR="009D26CC" w:rsidRDefault="009D26CC" w:rsidP="009D26CC">
      <w:pPr>
        <w:jc w:val="both"/>
        <w:rPr>
          <w:i/>
        </w:rPr>
      </w:pPr>
    </w:p>
    <w:p w14:paraId="39872931" w14:textId="77777777" w:rsidR="009D26CC" w:rsidRDefault="009D26CC" w:rsidP="009D26CC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14:paraId="114420C2" w14:textId="400A42AE" w:rsidR="009D26CC" w:rsidRDefault="009D26CC" w:rsidP="009D26CC">
      <w:pPr>
        <w:pStyle w:val="Standard"/>
        <w:rPr>
          <w:i/>
        </w:rPr>
      </w:pPr>
      <w:r>
        <w:rPr>
          <w:i/>
        </w:rPr>
        <w:t xml:space="preserve">Výběr nejvýhodnější nabídky provede rada obce. Hodnotícím kritériem je nejnižší nabídková cena </w:t>
      </w:r>
      <w:r w:rsidR="00354DC3">
        <w:rPr>
          <w:i/>
        </w:rPr>
        <w:t>bez</w:t>
      </w:r>
      <w:r>
        <w:rPr>
          <w:i/>
        </w:rPr>
        <w:t xml:space="preserve"> DPH.</w:t>
      </w:r>
    </w:p>
    <w:p w14:paraId="7DA971CA" w14:textId="77777777" w:rsidR="009D26CC" w:rsidRDefault="009D26CC" w:rsidP="009D26CC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b/>
          <w:bCs/>
        </w:rPr>
        <w:t xml:space="preserve"> </w:t>
      </w:r>
    </w:p>
    <w:p w14:paraId="749C182D" w14:textId="77777777" w:rsidR="009D26CC" w:rsidRDefault="009D26CC" w:rsidP="009D26CC">
      <w:pPr>
        <w:pStyle w:val="Standard"/>
        <w:jc w:val="both"/>
        <w:rPr>
          <w:b/>
          <w:bCs/>
        </w:rPr>
      </w:pPr>
    </w:p>
    <w:p w14:paraId="23585968" w14:textId="77777777" w:rsidR="009D26CC" w:rsidRDefault="009D26CC" w:rsidP="009D26CC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14:paraId="0F6AA35B" w14:textId="3A2B8C9D" w:rsidR="009D26CC" w:rsidRDefault="009D26CC" w:rsidP="009D26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  <w:r>
        <w:rPr>
          <w:rFonts w:eastAsiaTheme="minorHAnsi"/>
          <w:i/>
          <w:iCs/>
          <w:color w:val="000000"/>
          <w:kern w:val="0"/>
          <w:sz w:val="23"/>
          <w:szCs w:val="23"/>
          <w:lang w:eastAsia="en-US" w:bidi="ar-SA"/>
        </w:rPr>
        <w:t>Spolu s cenovou nabídkou uchazeč doloží oprávnění k podnikání vztahující se k předmětu zakázky v prosté kopii</w:t>
      </w:r>
      <w:r w:rsidR="00CA2C55">
        <w:rPr>
          <w:rFonts w:eastAsiaTheme="minorHAnsi"/>
          <w:i/>
          <w:iCs/>
          <w:color w:val="000000"/>
          <w:kern w:val="0"/>
          <w:sz w:val="23"/>
          <w:szCs w:val="23"/>
          <w:lang w:eastAsia="en-US" w:bidi="ar-SA"/>
        </w:rPr>
        <w:t xml:space="preserve"> (zemní práce, komunikace).</w:t>
      </w:r>
    </w:p>
    <w:p w14:paraId="090992DC" w14:textId="77777777" w:rsidR="009D26CC" w:rsidRDefault="009D26CC" w:rsidP="009D26C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  <w:r>
        <w:rPr>
          <w:rFonts w:eastAsia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</w:t>
      </w:r>
    </w:p>
    <w:p w14:paraId="4F53A942" w14:textId="77777777" w:rsidR="009D26CC" w:rsidRDefault="009D26CC" w:rsidP="009D26CC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14:paraId="579130AD" w14:textId="77777777" w:rsidR="009D26CC" w:rsidRDefault="009D26CC" w:rsidP="009D26CC">
      <w:pPr>
        <w:spacing w:after="120"/>
        <w:jc w:val="both"/>
      </w:pPr>
      <w:r>
        <w:t xml:space="preserve">Zadavatel si vyhrazuje právo o návrhu smlouvy s uchazečem dále jednat. </w:t>
      </w:r>
    </w:p>
    <w:p w14:paraId="780545AB" w14:textId="77777777" w:rsidR="009D26CC" w:rsidRDefault="009D26CC" w:rsidP="009D26CC">
      <w:pPr>
        <w:spacing w:after="120"/>
        <w:jc w:val="both"/>
      </w:pPr>
      <w:r>
        <w:t xml:space="preserve">Zadavatel si vyhrazuje právo odmítnut všechny nabídky. </w:t>
      </w:r>
    </w:p>
    <w:p w14:paraId="7D4EB5BE" w14:textId="77777777" w:rsidR="009D26CC" w:rsidRDefault="009D26CC" w:rsidP="009D26CC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14:paraId="4F9F2758" w14:textId="77777777" w:rsidR="009D26CC" w:rsidRDefault="009D26CC" w:rsidP="009D26CC">
      <w:pPr>
        <w:spacing w:after="120"/>
        <w:jc w:val="both"/>
      </w:pPr>
      <w:r>
        <w:t>Zadavatel si vyhrazuje právo poptávkové řízení zrušit, v případě, pokud nebudou řádně podány alespoň 2 (dvě) nabídky.</w:t>
      </w:r>
    </w:p>
    <w:p w14:paraId="27B53569" w14:textId="77777777" w:rsidR="009D26CC" w:rsidRDefault="009D26CC" w:rsidP="009D26CC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14:paraId="6DCEB9D5" w14:textId="77777777" w:rsidR="009D26CC" w:rsidRDefault="009D26CC" w:rsidP="009D26CC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14:paraId="2EBC2587" w14:textId="77777777" w:rsidR="009D26CC" w:rsidRDefault="009D26CC" w:rsidP="009D26CC">
      <w:pPr>
        <w:jc w:val="both"/>
        <w:rPr>
          <w:b/>
        </w:rPr>
      </w:pPr>
    </w:p>
    <w:p w14:paraId="02F87D58" w14:textId="77777777" w:rsidR="009D26CC" w:rsidRDefault="009D26CC" w:rsidP="009D26CC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14:paraId="11ED4F85" w14:textId="41ABACDA" w:rsidR="009D26CC" w:rsidRDefault="009D26CC" w:rsidP="009D26CC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440831" w:rsidRPr="001F4E70">
          <w:rPr>
            <w:rStyle w:val="Hypertextovodkaz"/>
          </w:rPr>
          <w:t>holinsky@psary.cz</w:t>
        </w:r>
      </w:hyperlink>
      <w:r>
        <w:rPr>
          <w:rStyle w:val="Hypertextovodkaz"/>
        </w:rPr>
        <w:t xml:space="preserve">  </w:t>
      </w:r>
      <w:r>
        <w:rPr>
          <w:rStyle w:val="Hypertextovodkaz"/>
          <w:u w:val="none"/>
        </w:rPr>
        <w:t>nebo</w:t>
      </w:r>
      <w:r>
        <w:rPr>
          <w:rStyle w:val="Hypertextovodkaz"/>
        </w:rPr>
        <w:t xml:space="preserve">  </w:t>
      </w:r>
      <w:r w:rsidR="001E5CBC">
        <w:rPr>
          <w:rStyle w:val="Hypertextovodkaz"/>
        </w:rPr>
        <w:t>asistentka</w:t>
      </w:r>
      <w:r>
        <w:rPr>
          <w:rStyle w:val="Hypertextovodkaz"/>
        </w:rPr>
        <w:t>@psary.cz</w:t>
      </w:r>
    </w:p>
    <w:p w14:paraId="58105DC9" w14:textId="77777777" w:rsidR="009D26CC" w:rsidRDefault="009D26CC" w:rsidP="009D26CC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14:paraId="06EAC8E8" w14:textId="77777777" w:rsidR="009D26CC" w:rsidRDefault="009D26CC" w:rsidP="009D26CC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dle aktuálních úředních hodin</w:t>
      </w:r>
    </w:p>
    <w:p w14:paraId="782A1A6F" w14:textId="77777777" w:rsidR="009D26CC" w:rsidRDefault="009D26CC" w:rsidP="009D26CC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14:paraId="02451056" w14:textId="77777777" w:rsidR="009D26CC" w:rsidRDefault="009D26CC" w:rsidP="009D26CC">
      <w:pPr>
        <w:pStyle w:val="Standard"/>
        <w:jc w:val="both"/>
        <w:rPr>
          <w:b/>
        </w:rPr>
      </w:pPr>
    </w:p>
    <w:p w14:paraId="2E905809" w14:textId="18F25283" w:rsidR="009D26CC" w:rsidRDefault="009D26CC" w:rsidP="009D26CC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440831">
        <w:rPr>
          <w:i/>
        </w:rPr>
        <w:t>ing. Holínského</w:t>
      </w:r>
      <w:r>
        <w:rPr>
          <w:i/>
        </w:rPr>
        <w:t xml:space="preserve"> tel. 602</w:t>
      </w:r>
      <w:r w:rsidR="00440831">
        <w:rPr>
          <w:i/>
        </w:rPr>
        <w:t xml:space="preserve"> 214 </w:t>
      </w:r>
      <w:r w:rsidR="00484E61">
        <w:rPr>
          <w:i/>
        </w:rPr>
        <w:t>493</w:t>
      </w:r>
      <w:r>
        <w:rPr>
          <w:i/>
        </w:rPr>
        <w:t>,  po celou dobu soutěžní lhůty</w:t>
      </w:r>
    </w:p>
    <w:p w14:paraId="4E6A0FC6" w14:textId="77777777" w:rsidR="009D26CC" w:rsidRDefault="009D26CC" w:rsidP="009D26CC">
      <w:pPr>
        <w:jc w:val="both"/>
        <w:rPr>
          <w:i/>
        </w:rPr>
      </w:pPr>
    </w:p>
    <w:p w14:paraId="447444B2" w14:textId="59E95925" w:rsidR="00354DC3" w:rsidRDefault="009D26CC" w:rsidP="009D26CC">
      <w:pPr>
        <w:jc w:val="both"/>
        <w:rPr>
          <w:i/>
        </w:rPr>
      </w:pPr>
      <w:r>
        <w:rPr>
          <w:i/>
        </w:rPr>
        <w:t xml:space="preserve">V Psárech dne </w:t>
      </w:r>
      <w:r w:rsidR="00AE6EA8">
        <w:rPr>
          <w:i/>
        </w:rPr>
        <w:t>4.11</w:t>
      </w:r>
      <w:r w:rsidR="00177916">
        <w:rPr>
          <w:i/>
        </w:rPr>
        <w:t>.</w:t>
      </w:r>
      <w:r>
        <w:rPr>
          <w:i/>
        </w:rPr>
        <w:t>2024</w:t>
      </w:r>
    </w:p>
    <w:p w14:paraId="3B7C41D9" w14:textId="77777777" w:rsidR="00354DC3" w:rsidRDefault="00354DC3" w:rsidP="009D26CC">
      <w:pPr>
        <w:jc w:val="both"/>
        <w:rPr>
          <w:i/>
        </w:rPr>
      </w:pPr>
    </w:p>
    <w:p w14:paraId="13C321F0" w14:textId="77777777" w:rsidR="009D26CC" w:rsidRDefault="009D26CC" w:rsidP="009D26CC">
      <w:pPr>
        <w:jc w:val="both"/>
        <w:rPr>
          <w:i/>
        </w:rPr>
      </w:pPr>
    </w:p>
    <w:p w14:paraId="3FF9B839" w14:textId="77777777" w:rsidR="009D26CC" w:rsidRDefault="009D26CC" w:rsidP="009D26CC">
      <w:pPr>
        <w:jc w:val="both"/>
        <w:rPr>
          <w:i/>
        </w:rPr>
      </w:pPr>
      <w:r>
        <w:rPr>
          <w:i/>
        </w:rPr>
        <w:t>Mgr. Milan Vácha</w:t>
      </w:r>
    </w:p>
    <w:p w14:paraId="043095FE" w14:textId="46FC8959" w:rsidR="00F9786A" w:rsidRDefault="00C6437A" w:rsidP="00484E61">
      <w:pPr>
        <w:jc w:val="both"/>
      </w:pPr>
      <w:r>
        <w:rPr>
          <w:i/>
        </w:rPr>
        <w:t>m</w:t>
      </w:r>
      <w:r w:rsidR="009D26CC">
        <w:rPr>
          <w:i/>
        </w:rPr>
        <w:t>ístostarosta obc</w:t>
      </w:r>
      <w:bookmarkEnd w:id="0"/>
      <w:r w:rsidR="00484E61">
        <w:rPr>
          <w:i/>
        </w:rPr>
        <w:t>e</w:t>
      </w:r>
    </w:p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953711273">
    <w:abstractNumId w:val="1"/>
  </w:num>
  <w:num w:numId="2" w16cid:durableId="60476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CC"/>
    <w:rsid w:val="000B09A2"/>
    <w:rsid w:val="00147579"/>
    <w:rsid w:val="00177916"/>
    <w:rsid w:val="00183190"/>
    <w:rsid w:val="001E5CBC"/>
    <w:rsid w:val="001F407F"/>
    <w:rsid w:val="0022337E"/>
    <w:rsid w:val="0026015F"/>
    <w:rsid w:val="0028405C"/>
    <w:rsid w:val="002A353C"/>
    <w:rsid w:val="002D4D5F"/>
    <w:rsid w:val="00302ED9"/>
    <w:rsid w:val="00331C09"/>
    <w:rsid w:val="00354DC3"/>
    <w:rsid w:val="00402CC7"/>
    <w:rsid w:val="00404306"/>
    <w:rsid w:val="00410011"/>
    <w:rsid w:val="00440831"/>
    <w:rsid w:val="00460371"/>
    <w:rsid w:val="004736B9"/>
    <w:rsid w:val="00484E61"/>
    <w:rsid w:val="005025CE"/>
    <w:rsid w:val="00520FF2"/>
    <w:rsid w:val="00541F92"/>
    <w:rsid w:val="00555C93"/>
    <w:rsid w:val="00575FFB"/>
    <w:rsid w:val="005B54E5"/>
    <w:rsid w:val="005B57FA"/>
    <w:rsid w:val="005D2A3C"/>
    <w:rsid w:val="00642115"/>
    <w:rsid w:val="00671008"/>
    <w:rsid w:val="006879D9"/>
    <w:rsid w:val="006F6D4C"/>
    <w:rsid w:val="00786E90"/>
    <w:rsid w:val="007B74AC"/>
    <w:rsid w:val="007C36BC"/>
    <w:rsid w:val="0085613F"/>
    <w:rsid w:val="008940E4"/>
    <w:rsid w:val="008A69F8"/>
    <w:rsid w:val="008B22AD"/>
    <w:rsid w:val="009007F0"/>
    <w:rsid w:val="009142F5"/>
    <w:rsid w:val="00926469"/>
    <w:rsid w:val="0094092B"/>
    <w:rsid w:val="00966910"/>
    <w:rsid w:val="009706AD"/>
    <w:rsid w:val="00993A19"/>
    <w:rsid w:val="009A130F"/>
    <w:rsid w:val="009C44E0"/>
    <w:rsid w:val="009D0611"/>
    <w:rsid w:val="009D26CC"/>
    <w:rsid w:val="009D73A7"/>
    <w:rsid w:val="00AA164C"/>
    <w:rsid w:val="00AB17C2"/>
    <w:rsid w:val="00AE6EA8"/>
    <w:rsid w:val="00B8154F"/>
    <w:rsid w:val="00B86024"/>
    <w:rsid w:val="00BB1755"/>
    <w:rsid w:val="00C31ADB"/>
    <w:rsid w:val="00C6437A"/>
    <w:rsid w:val="00CA2C55"/>
    <w:rsid w:val="00CA5B8C"/>
    <w:rsid w:val="00D16069"/>
    <w:rsid w:val="00D37EC0"/>
    <w:rsid w:val="00D553DC"/>
    <w:rsid w:val="00D75541"/>
    <w:rsid w:val="00DB2BED"/>
    <w:rsid w:val="00DE47CA"/>
    <w:rsid w:val="00E3226D"/>
    <w:rsid w:val="00E33CD9"/>
    <w:rsid w:val="00E34096"/>
    <w:rsid w:val="00E40E5E"/>
    <w:rsid w:val="00E8519E"/>
    <w:rsid w:val="00E95A67"/>
    <w:rsid w:val="00F647CB"/>
    <w:rsid w:val="00F954EC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30E5"/>
  <w15:chartTrackingRefBased/>
  <w15:docId w15:val="{97383A39-F801-4550-B2E1-F75CE9A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6CC"/>
    <w:pPr>
      <w:widowControl w:val="0"/>
      <w:suppressAutoHyphens/>
    </w:pPr>
    <w:rPr>
      <w:rFonts w:eastAsia="Lucida Sans Unicode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D26CC"/>
    <w:rPr>
      <w:color w:val="000080"/>
      <w:u w:val="single"/>
    </w:rPr>
  </w:style>
  <w:style w:type="paragraph" w:customStyle="1" w:styleId="Standard">
    <w:name w:val="Standard"/>
    <w:rsid w:val="009D26CC"/>
    <w:pPr>
      <w:suppressAutoHyphens/>
    </w:pPr>
    <w:rPr>
      <w:rFonts w:eastAsia="Arial"/>
      <w:lang w:eastAsia="hi-IN" w:bidi="hi-IN"/>
      <w14:ligatures w14:val="none"/>
    </w:rPr>
  </w:style>
  <w:style w:type="paragraph" w:customStyle="1" w:styleId="Default">
    <w:name w:val="Default"/>
    <w:rsid w:val="009D26CC"/>
    <w:pPr>
      <w:suppressAutoHyphens/>
    </w:pPr>
    <w:rPr>
      <w:rFonts w:ascii="Cambria" w:eastAsia="Arial" w:hAnsi="Cambria" w:cs="Cambria"/>
      <w:color w:val="000000"/>
      <w:lang w:eastAsia="hi-IN" w:bidi="hi-IN"/>
      <w14:ligatures w14:val="none"/>
    </w:rPr>
  </w:style>
  <w:style w:type="character" w:customStyle="1" w:styleId="HEL11Char">
    <w:name w:val="HEL1.1 Char"/>
    <w:link w:val="HEL11"/>
    <w:qFormat/>
    <w:locked/>
    <w:rsid w:val="009D26CC"/>
    <w:rPr>
      <w:rFonts w:ascii="Calibri" w:hAnsi="Calibri" w:cs="Calibri"/>
      <w:b/>
    </w:rPr>
  </w:style>
  <w:style w:type="paragraph" w:customStyle="1" w:styleId="HEL11">
    <w:name w:val="HEL1.1"/>
    <w:basedOn w:val="Normln"/>
    <w:link w:val="HEL11Char"/>
    <w:qFormat/>
    <w:rsid w:val="009D26CC"/>
    <w:pPr>
      <w:widowControl/>
      <w:suppressAutoHyphens w:val="0"/>
      <w:jc w:val="both"/>
    </w:pPr>
    <w:rPr>
      <w:rFonts w:ascii="Calibri" w:eastAsiaTheme="minorHAnsi" w:hAnsi="Calibri" w:cs="Calibri"/>
      <w:b/>
      <w:lang w:eastAsia="en-US" w:bidi="ar-SA"/>
      <w14:ligatures w14:val="standardContextual"/>
    </w:rPr>
  </w:style>
  <w:style w:type="character" w:customStyle="1" w:styleId="HEL12Char">
    <w:name w:val="HEL1.2 Char"/>
    <w:link w:val="HEL12"/>
    <w:qFormat/>
    <w:locked/>
    <w:rsid w:val="009D26CC"/>
    <w:rPr>
      <w:rFonts w:ascii="Calibri" w:hAnsi="Calibri" w:cs="Calibri"/>
      <w:b/>
      <w:szCs w:val="22"/>
    </w:rPr>
  </w:style>
  <w:style w:type="paragraph" w:customStyle="1" w:styleId="HEL12">
    <w:name w:val="HEL1.2"/>
    <w:basedOn w:val="Normln"/>
    <w:link w:val="HEL12Char"/>
    <w:qFormat/>
    <w:rsid w:val="009D26CC"/>
    <w:pPr>
      <w:suppressAutoHyphens w:val="0"/>
      <w:jc w:val="both"/>
    </w:pPr>
    <w:rPr>
      <w:rFonts w:ascii="Calibri" w:eastAsiaTheme="minorHAnsi" w:hAnsi="Calibri" w:cs="Calibri"/>
      <w:b/>
      <w:szCs w:val="22"/>
      <w:lang w:eastAsia="en-US" w:bidi="ar-SA"/>
      <w14:ligatures w14:val="standardContextual"/>
    </w:rPr>
  </w:style>
  <w:style w:type="character" w:customStyle="1" w:styleId="field-content">
    <w:name w:val="field-content"/>
    <w:basedOn w:val="Standardnpsmoodstavce"/>
    <w:rsid w:val="009D26CC"/>
  </w:style>
  <w:style w:type="paragraph" w:styleId="Odstavecseseznamem">
    <w:name w:val="List Paragraph"/>
    <w:basedOn w:val="Standard"/>
    <w:uiPriority w:val="34"/>
    <w:qFormat/>
    <w:rsid w:val="009D26CC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4408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0611"/>
    <w:rPr>
      <w:rFonts w:eastAsia="Lucida Sans Unicode" w:cs="Mangal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insky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4</cp:revision>
  <cp:lastPrinted>2024-03-20T09:09:00Z</cp:lastPrinted>
  <dcterms:created xsi:type="dcterms:W3CDTF">2024-11-04T13:18:00Z</dcterms:created>
  <dcterms:modified xsi:type="dcterms:W3CDTF">2024-11-05T10:43:00Z</dcterms:modified>
</cp:coreProperties>
</file>