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3F51BC">
      <w:pPr>
        <w:pStyle w:val="Nadpis1"/>
      </w:pPr>
      <w: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163FBF43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7E75EA">
        <w:rPr>
          <w:rFonts w:cs="Tahoma"/>
        </w:rPr>
        <w:t>9.9.</w:t>
      </w:r>
      <w:r w:rsidR="001D2EC7">
        <w:rPr>
          <w:rFonts w:cs="Tahoma"/>
        </w:rPr>
        <w:t xml:space="preserve"> 202</w:t>
      </w:r>
      <w:r w:rsidR="00C14F93">
        <w:rPr>
          <w:rFonts w:cs="Tahoma"/>
        </w:rPr>
        <w:t>4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FC587C">
        <w:rPr>
          <w:rFonts w:cs="Tahoma"/>
        </w:rPr>
        <w:t>5</w:t>
      </w:r>
      <w:r w:rsidR="00AE5B36" w:rsidRPr="000E7E16">
        <w:rPr>
          <w:rFonts w:cs="Tahoma"/>
        </w:rPr>
        <w:t>:</w:t>
      </w:r>
      <w:r w:rsidR="00FC587C">
        <w:rPr>
          <w:rFonts w:cs="Tahoma"/>
        </w:rPr>
        <w:t>40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895595D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6D0B0F3F" w:rsidR="00465218" w:rsidRPr="00E31A86" w:rsidRDefault="003F75A3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gramStart"/>
      <w:r>
        <w:rPr>
          <w:rFonts w:cs="Tahoma"/>
        </w:rPr>
        <w:t>Danie</w:t>
      </w:r>
      <w:r w:rsidR="00CB6865">
        <w:rPr>
          <w:rFonts w:cs="Tahoma"/>
        </w:rPr>
        <w:t xml:space="preserve">l </w:t>
      </w:r>
      <w:r>
        <w:rPr>
          <w:rFonts w:cs="Tahoma"/>
        </w:rPr>
        <w:t xml:space="preserve"> Kohout</w:t>
      </w:r>
      <w:proofErr w:type="gramEnd"/>
      <w:r>
        <w:rPr>
          <w:rFonts w:cs="Tahoma"/>
        </w:rPr>
        <w:t xml:space="preserve"> – ředitel </w:t>
      </w:r>
      <w:proofErr w:type="spellStart"/>
      <w:r>
        <w:rPr>
          <w:rFonts w:cs="Tahoma"/>
        </w:rPr>
        <w:t>školy,</w:t>
      </w:r>
      <w:r w:rsidR="00322C96" w:rsidRPr="000E7E16">
        <w:rPr>
          <w:rFonts w:cs="Tahoma"/>
        </w:rPr>
        <w:t>Ing</w:t>
      </w:r>
      <w:proofErr w:type="spellEnd"/>
      <w:r w:rsidR="00322C96" w:rsidRPr="000E7E16">
        <w:rPr>
          <w:rFonts w:cs="Tahoma"/>
        </w:rPr>
        <w:t xml:space="preserve">. Michaela </w:t>
      </w:r>
      <w:proofErr w:type="spellStart"/>
      <w:r w:rsidR="00322C96"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účetní,</w:t>
      </w:r>
      <w:r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30B7DDCC" w:rsidR="00322C96" w:rsidRPr="003F51BC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0100</w:t>
      </w:r>
      <w:r w:rsidR="007E75EA">
        <w:rPr>
          <w:rFonts w:eastAsia="Times New Roman"/>
        </w:rPr>
        <w:t>28</w:t>
      </w:r>
      <w:r w:rsidR="003A2310">
        <w:rPr>
          <w:rFonts w:eastAsia="Times New Roman"/>
        </w:rPr>
        <w:t>-PP2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7E75EA">
        <w:rPr>
          <w:rFonts w:eastAsia="Times New Roman"/>
        </w:rPr>
        <w:t>52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</w:t>
      </w:r>
      <w:r w:rsidR="003F51BC">
        <w:rPr>
          <w:rFonts w:eastAsia="Times New Roman"/>
        </w:rPr>
        <w:t>0</w:t>
      </w:r>
      <w:r w:rsidR="007E75EA">
        <w:rPr>
          <w:rFonts w:eastAsia="Times New Roman"/>
        </w:rPr>
        <w:t>44</w:t>
      </w:r>
      <w:r w:rsidR="003A2310">
        <w:rPr>
          <w:rFonts w:eastAsia="Times New Roman"/>
        </w:rPr>
        <w:t>-PV2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</w:t>
      </w:r>
      <w:r w:rsidR="007E75EA">
        <w:rPr>
          <w:rFonts w:eastAsia="Times New Roman"/>
        </w:rPr>
        <w:t>118</w:t>
      </w:r>
    </w:p>
    <w:p w14:paraId="6E7A424E" w14:textId="61384162" w:rsidR="003F51BC" w:rsidRPr="0009136D" w:rsidRDefault="003F51BC" w:rsidP="003F51BC">
      <w:pPr>
        <w:pStyle w:val="Odstavecseseznamem"/>
        <w:autoSpaceDE w:val="0"/>
        <w:autoSpaceDN w:val="0"/>
        <w:ind w:left="1068"/>
      </w:pPr>
      <w:r>
        <w:rPr>
          <w:rFonts w:eastAsia="Times New Roman"/>
        </w:rPr>
        <w:t>FKSP PP 2402000</w:t>
      </w:r>
      <w:r w:rsidR="004916B1">
        <w:rPr>
          <w:rFonts w:eastAsia="Times New Roman"/>
        </w:rPr>
        <w:t>2</w:t>
      </w:r>
      <w:r>
        <w:rPr>
          <w:rFonts w:eastAsia="Times New Roman"/>
        </w:rPr>
        <w:t>,PV 2402000</w:t>
      </w:r>
      <w:r w:rsidR="004916B1">
        <w:rPr>
          <w:rFonts w:eastAsia="Times New Roman"/>
        </w:rPr>
        <w:t>2</w:t>
      </w:r>
    </w:p>
    <w:p w14:paraId="67FBAC51" w14:textId="01545C69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51BC">
        <w:t>40</w:t>
      </w:r>
      <w:r w:rsidR="007E75EA">
        <w:t>241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51BC">
        <w:t>40</w:t>
      </w:r>
      <w:r w:rsidR="007E75EA">
        <w:t>30</w:t>
      </w:r>
      <w:r w:rsidR="004916B1">
        <w:t>1</w:t>
      </w:r>
    </w:p>
    <w:bookmarkEnd w:id="2"/>
    <w:bookmarkEnd w:id="3"/>
    <w:p w14:paraId="15ECEC39" w14:textId="5E8397B0" w:rsidR="00FC587C" w:rsidRDefault="00FC587C" w:rsidP="003F75A3">
      <w:pPr>
        <w:tabs>
          <w:tab w:val="center" w:pos="5233"/>
        </w:tabs>
      </w:pPr>
      <w:r>
        <w:t>Dále jsme se seznámili s</w:t>
      </w:r>
      <w:r w:rsidR="004916B1">
        <w:t xml:space="preserve"> plněním </w:t>
      </w:r>
      <w:r>
        <w:t>rozpočt</w:t>
      </w:r>
      <w:r w:rsidR="004916B1">
        <w:t>u</w:t>
      </w:r>
      <w:r>
        <w:t xml:space="preserve"> rok</w:t>
      </w:r>
      <w:r w:rsidR="004916B1">
        <w:t>u</w:t>
      </w:r>
      <w:r>
        <w:t xml:space="preserve"> 2024. Náklady jsou plánovány ve výši 6 712 </w:t>
      </w:r>
      <w:proofErr w:type="spellStart"/>
      <w:proofErr w:type="gramStart"/>
      <w:r>
        <w:t>tis.Kč</w:t>
      </w:r>
      <w:proofErr w:type="spellEnd"/>
      <w:proofErr w:type="gramEnd"/>
      <w:r w:rsidR="004916B1">
        <w:t xml:space="preserve">, čerpáno bylo do </w:t>
      </w:r>
      <w:r w:rsidR="007E75EA">
        <w:t>srpna</w:t>
      </w:r>
      <w:r w:rsidR="004916B1">
        <w:t xml:space="preserve"> </w:t>
      </w:r>
      <w:r w:rsidR="007E75EA">
        <w:t>3 006</w:t>
      </w:r>
      <w:r w:rsidR="004916B1">
        <w:t xml:space="preserve"> tis. Kč</w:t>
      </w:r>
      <w:r w:rsidR="007E75EA">
        <w:t>, tj. 44,78%</w:t>
      </w:r>
      <w:r w:rsidR="004916B1">
        <w:t>.</w:t>
      </w:r>
      <w:r w:rsidR="007E75EA">
        <w:t xml:space="preserve"> Výnosy byly plánovány ve výši 620 </w:t>
      </w:r>
      <w:proofErr w:type="spellStart"/>
      <w:r w:rsidR="007E75EA">
        <w:t>tis.Kč</w:t>
      </w:r>
      <w:proofErr w:type="spellEnd"/>
      <w:r w:rsidR="007E75EA">
        <w:t xml:space="preserve"> ( úplaty školní družina, pronájmy prostor, cizí strávníci) , plnění do srpna 493 </w:t>
      </w:r>
      <w:proofErr w:type="spellStart"/>
      <w:proofErr w:type="gramStart"/>
      <w:r w:rsidR="007E75EA">
        <w:t>tis.Kč</w:t>
      </w:r>
      <w:proofErr w:type="spellEnd"/>
      <w:proofErr w:type="gramEnd"/>
      <w:r w:rsidR="007E75EA">
        <w:t>, 79,46 %.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120862D4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proofErr w:type="gramStart"/>
      <w:r w:rsidR="007E75EA">
        <w:rPr>
          <w:rFonts w:cs="Tahoma"/>
          <w:b/>
        </w:rPr>
        <w:t>12</w:t>
      </w:r>
      <w:r w:rsidR="001A0EE7">
        <w:rPr>
          <w:rFonts w:cs="Tahoma"/>
          <w:b/>
        </w:rPr>
        <w:t>.</w:t>
      </w:r>
      <w:r w:rsidR="007E75EA">
        <w:rPr>
          <w:rFonts w:cs="Tahoma"/>
          <w:b/>
        </w:rPr>
        <w:t>9</w:t>
      </w:r>
      <w:bookmarkStart w:id="4" w:name="_GoBack"/>
      <w:bookmarkEnd w:id="4"/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1A0EE7">
        <w:rPr>
          <w:rFonts w:cs="Tahoma"/>
          <w:b/>
        </w:rPr>
        <w:t>4</w:t>
      </w:r>
      <w:proofErr w:type="gramEnd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8FE6C" w14:textId="77777777" w:rsidR="00C4561D" w:rsidRDefault="00C4561D" w:rsidP="00BE5FA8">
      <w:pPr>
        <w:spacing w:after="0" w:line="240" w:lineRule="auto"/>
      </w:pPr>
      <w:r>
        <w:separator/>
      </w:r>
    </w:p>
  </w:endnote>
  <w:endnote w:type="continuationSeparator" w:id="0">
    <w:p w14:paraId="6331023F" w14:textId="77777777" w:rsidR="00C4561D" w:rsidRDefault="00C4561D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00974F74" w:rsidR="00BE5FA8" w:rsidRPr="001F6B0E" w:rsidRDefault="00C4561D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E75EA">
          <w:rPr>
            <w:rFonts w:asciiTheme="majorHAnsi" w:hAnsiTheme="majorHAnsi"/>
          </w:rPr>
          <w:t>Protokol z kontroly hospodaření Základní školy Amos červen až srpen 2024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E75EA" w:rsidRPr="007E75EA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AED8A" w14:textId="77777777" w:rsidR="00C4561D" w:rsidRDefault="00C4561D" w:rsidP="00BE5FA8">
      <w:pPr>
        <w:spacing w:after="0" w:line="240" w:lineRule="auto"/>
      </w:pPr>
      <w:r>
        <w:separator/>
      </w:r>
    </w:p>
  </w:footnote>
  <w:footnote w:type="continuationSeparator" w:id="0">
    <w:p w14:paraId="0C16F584" w14:textId="77777777" w:rsidR="00C4561D" w:rsidRDefault="00C4561D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96125F7CC3F4BF7B00E3B87C9A35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366840" w14:textId="0EB13231" w:rsidR="003F51BC" w:rsidRDefault="003F51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Amos </w:t>
        </w:r>
        <w:r w:rsidR="007E75EA">
          <w:rPr>
            <w:rFonts w:asciiTheme="majorHAnsi" w:eastAsiaTheme="majorEastAsia" w:hAnsiTheme="majorHAnsi" w:cstheme="majorBidi"/>
            <w:sz w:val="32"/>
            <w:szCs w:val="32"/>
          </w:rPr>
          <w:t>červen</w:t>
        </w:r>
        <w:r w:rsidR="004916B1">
          <w:rPr>
            <w:rFonts w:asciiTheme="majorHAnsi" w:eastAsiaTheme="majorEastAsia" w:hAnsiTheme="majorHAnsi" w:cstheme="majorBidi"/>
            <w:sz w:val="32"/>
            <w:szCs w:val="32"/>
          </w:rPr>
          <w:t xml:space="preserve"> až </w:t>
        </w:r>
        <w:r w:rsidR="007E75EA">
          <w:rPr>
            <w:rFonts w:asciiTheme="majorHAnsi" w:eastAsiaTheme="majorEastAsia" w:hAnsiTheme="majorHAnsi" w:cstheme="majorBidi"/>
            <w:sz w:val="32"/>
            <w:szCs w:val="32"/>
          </w:rPr>
          <w:t>srpen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27DED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51BC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16B1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C588F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B775A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E75EA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561D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C587C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B96125F7CC3F4BF7B00E3B87C9A35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1757-9A99-4713-BA1D-FC3296BAC545}"/>
      </w:docPartPr>
      <w:docPartBody>
        <w:p w:rsidR="007F1365" w:rsidRDefault="00E558EB" w:rsidP="00E558EB">
          <w:pPr>
            <w:pStyle w:val="B96125F7CC3F4BF7B00E3B87C9A35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2F4F5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578B5"/>
    <w:rsid w:val="0077704B"/>
    <w:rsid w:val="00794581"/>
    <w:rsid w:val="007B35E8"/>
    <w:rsid w:val="007B4941"/>
    <w:rsid w:val="007D6566"/>
    <w:rsid w:val="007E0AF0"/>
    <w:rsid w:val="007E3925"/>
    <w:rsid w:val="007F136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005E"/>
    <w:rsid w:val="009D3A8C"/>
    <w:rsid w:val="009D6AA8"/>
    <w:rsid w:val="009D7350"/>
    <w:rsid w:val="009E0EC0"/>
    <w:rsid w:val="009E2E9E"/>
    <w:rsid w:val="009F741C"/>
    <w:rsid w:val="00A11C43"/>
    <w:rsid w:val="00A50662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558EB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  <w:style w:type="paragraph" w:customStyle="1" w:styleId="B96125F7CC3F4BF7B00E3B87C9A3563A">
    <w:name w:val="B96125F7CC3F4BF7B00E3B87C9A3563A"/>
    <w:rsid w:val="00E55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3293-5BFB-464E-B250-9FF4A01E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duben až květen 2024</vt:lpstr>
    </vt:vector>
  </TitlesOfParts>
  <Company>SMP CZ, a.s.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červen až srpen 2024</dc:title>
  <dc:creator>Antonín Rak</dc:creator>
  <cp:lastModifiedBy>MASTER</cp:lastModifiedBy>
  <cp:revision>2</cp:revision>
  <cp:lastPrinted>2024-09-12T10:31:00Z</cp:lastPrinted>
  <dcterms:created xsi:type="dcterms:W3CDTF">2024-09-12T10:31:00Z</dcterms:created>
  <dcterms:modified xsi:type="dcterms:W3CDTF">2024-09-12T10:31:00Z</dcterms:modified>
</cp:coreProperties>
</file>