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Datum konání:  </w:t>
      </w:r>
      <w:r w:rsidR="00D45360">
        <w:rPr>
          <w:rFonts w:asciiTheme="minorHAnsi" w:hAnsiTheme="minorHAnsi" w:cs="Tahoma"/>
        </w:rPr>
        <w:t>13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D45360">
        <w:rPr>
          <w:rFonts w:asciiTheme="minorHAnsi" w:hAnsiTheme="minorHAnsi" w:cs="Tahoma"/>
        </w:rPr>
        <w:t>6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D938AA">
        <w:rPr>
          <w:rFonts w:asciiTheme="minorHAnsi" w:hAnsiTheme="minorHAnsi" w:cs="Tahoma"/>
        </w:rPr>
        <w:t>6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12279C">
        <w:rPr>
          <w:rFonts w:asciiTheme="minorHAnsi" w:hAnsiTheme="minorHAnsi" w:cs="Tahoma"/>
        </w:rPr>
        <w:t>0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12279C">
        <w:rPr>
          <w:rFonts w:asciiTheme="minorHAnsi" w:hAnsiTheme="minorHAnsi" w:cs="Tahoma"/>
        </w:rPr>
        <w:t>7</w:t>
      </w:r>
      <w:r w:rsidR="00B820C6" w:rsidRPr="000C40AA">
        <w:rPr>
          <w:rFonts w:asciiTheme="minorHAnsi" w:hAnsiTheme="minorHAnsi" w:cs="Tahoma"/>
        </w:rPr>
        <w:t>:</w:t>
      </w:r>
      <w:r w:rsidR="0012279C">
        <w:rPr>
          <w:rFonts w:asciiTheme="minorHAnsi" w:hAnsiTheme="minorHAnsi" w:cs="Tahoma"/>
        </w:rPr>
        <w:t>3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  <w:bookmarkStart w:id="0" w:name="_GoBack"/>
      <w:bookmarkEnd w:id="0"/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5E37F9" w:rsidRDefault="005E37F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duben 2016 - č. 98 až 138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květen 2016 - č. 139 až 184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b)      Pokladní doklady příjmové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duben 2016 - č. 48 až 60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květen 2016 - č. 61 až 72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rPr>
          <w:u w:val="single"/>
        </w:rPr>
        <w:t>c)    Vydané faktury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duben 2016 - č. 8 až 12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květen 2016 – č. 13 až 18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>d)   </w:t>
      </w:r>
      <w:r w:rsidRPr="00BE3378">
        <w:rPr>
          <w:u w:val="single"/>
        </w:rPr>
        <w:t>Přijaté faktury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duben 2016 - č. 147 až 229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květen 2016 – č.</w:t>
      </w:r>
      <w:r>
        <w:t xml:space="preserve"> </w:t>
      </w:r>
      <w:r w:rsidRPr="00BE3378">
        <w:t>230 až 287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 xml:space="preserve">d) </w:t>
      </w:r>
      <w:r w:rsidRPr="00BE3378">
        <w:rPr>
          <w:u w:val="single"/>
        </w:rPr>
        <w:t>Výpisy z běžného účtu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duben 2016 - č. v. 74 až 95</w:t>
      </w:r>
    </w:p>
    <w:p w:rsidR="00BE3378" w:rsidRPr="00BE3378" w:rsidRDefault="00BE3378" w:rsidP="00BE3378">
      <w:pPr>
        <w:autoSpaceDE w:val="0"/>
        <w:autoSpaceDN w:val="0"/>
        <w:ind w:left="1416"/>
      </w:pPr>
      <w:r w:rsidRPr="00BE3378">
        <w:t>květen 2016 – č. v. 96  až 118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>e) Kontrola výkazů k 31. 5. 2016 pro hodnocení plnění rozpočtu</w:t>
      </w:r>
    </w:p>
    <w:p w:rsidR="00BE3378" w:rsidRPr="00BE3378" w:rsidRDefault="00BE3378" w:rsidP="00BE3378">
      <w:pPr>
        <w:autoSpaceDE w:val="0"/>
        <w:autoSpaceDN w:val="0"/>
      </w:pPr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BE3378" w:rsidRPr="00BE3378" w:rsidRDefault="00BE3378" w:rsidP="00BE3378">
      <w:pPr>
        <w:pStyle w:val="Odstavecseseznamem"/>
        <w:autoSpaceDE w:val="0"/>
        <w:autoSpaceDN w:val="0"/>
        <w:ind w:left="750"/>
      </w:pPr>
      <w:r w:rsidRPr="00BE3378">
        <w:t>Stav na BÚ k 31. 5. 2016: ČS hlavní účet: 27.307.305,90, ČS podúčet: 1.565.970,24, ČNB dotační: 6.144.645,68, Úvěrový účet: -747.631,67.</w:t>
      </w:r>
    </w:p>
    <w:p w:rsidR="00BE3378" w:rsidRDefault="00BE3378" w:rsidP="00BE3378">
      <w:pPr>
        <w:pStyle w:val="Odstavecseseznamem"/>
        <w:autoSpaceDE w:val="0"/>
        <w:autoSpaceDN w:val="0"/>
        <w:ind w:left="750"/>
      </w:pPr>
    </w:p>
    <w:p w:rsidR="00BE3378" w:rsidRPr="00BE3378" w:rsidRDefault="00BE3378" w:rsidP="00BE3378">
      <w:pPr>
        <w:pStyle w:val="Odstavecseseznamem"/>
        <w:autoSpaceDE w:val="0"/>
        <w:autoSpaceDN w:val="0"/>
        <w:ind w:left="750"/>
      </w:pPr>
      <w:r w:rsidRPr="00BE3378">
        <w:lastRenderedPageBreak/>
        <w:t>Stav pohledávek po splatnosti k 31. 5. 2016 v  členění:</w:t>
      </w:r>
    </w:p>
    <w:p w:rsidR="00BE3378" w:rsidRPr="00BE3378" w:rsidRDefault="00BE3378" w:rsidP="00BE3378">
      <w:pPr>
        <w:pStyle w:val="Odstavecseseznamem"/>
        <w:autoSpaceDE w:val="0"/>
        <w:autoSpaceDN w:val="0"/>
        <w:ind w:left="750"/>
      </w:pPr>
      <w:r w:rsidRPr="00BE3378">
        <w:t>a)       Za odpady se splatností v roce 2015 a starší, za poplatky za psy roku 2016, za nájemné a za ostatní / dlouhodobé pohledávky: 2.503.716,-</w:t>
      </w:r>
    </w:p>
    <w:p w:rsidR="00BE3378" w:rsidRPr="00BE3378" w:rsidRDefault="00BE3378" w:rsidP="00BE3378">
      <w:pPr>
        <w:pStyle w:val="Odstavecseseznamem"/>
        <w:autoSpaceDE w:val="0"/>
        <w:autoSpaceDN w:val="0"/>
        <w:ind w:left="750"/>
      </w:pPr>
      <w:r w:rsidRPr="00BE3378">
        <w:t>b)      Termínovaný vklad 2,5 mil. - proveden 3. 6. 2015 do J&amp;T Bank</w:t>
      </w:r>
    </w:p>
    <w:p w:rsidR="00BE3378" w:rsidRPr="00BE3378" w:rsidRDefault="00BE3378" w:rsidP="00BE3378">
      <w:pPr>
        <w:pStyle w:val="Odstavecseseznamem"/>
        <w:autoSpaceDE w:val="0"/>
        <w:autoSpaceDN w:val="0"/>
        <w:ind w:left="750"/>
      </w:pPr>
      <w:r w:rsidRPr="00BE3378">
        <w:t>c)      Výkaz pro hodnocení plnění rozpočtu územních samosprávných celků a rozvaha</w:t>
      </w:r>
    </w:p>
    <w:p w:rsidR="00BE3378" w:rsidRPr="00BE3378" w:rsidRDefault="00BE3378" w:rsidP="00BE3378"/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="00675B3D" w:rsidRPr="009D7074">
        <w:rPr>
          <w:rFonts w:cs="Tahoma"/>
          <w:b/>
        </w:rPr>
        <w:t xml:space="preserve">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541AB5">
        <w:rPr>
          <w:rFonts w:cs="Tahoma"/>
          <w:b/>
        </w:rPr>
        <w:t>1</w:t>
      </w:r>
      <w:r w:rsidR="009D7074">
        <w:rPr>
          <w:rFonts w:cs="Tahoma"/>
          <w:b/>
        </w:rPr>
        <w:t>6</w:t>
      </w:r>
      <w:r w:rsidR="00D45360">
        <w:rPr>
          <w:rFonts w:cs="Tahoma"/>
          <w:b/>
        </w:rPr>
        <w:t>. 6</w:t>
      </w:r>
      <w:r w:rsidR="00541AB5">
        <w:rPr>
          <w:rFonts w:cs="Tahoma"/>
          <w:b/>
        </w:rPr>
        <w:t>. 2016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365932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 Psárech dne 1</w:t>
      </w:r>
      <w:r w:rsidR="009D7074">
        <w:rPr>
          <w:rFonts w:asciiTheme="minorHAnsi" w:hAnsiTheme="minorHAnsi" w:cs="Tahoma"/>
        </w:rPr>
        <w:t>6</w:t>
      </w:r>
      <w:r w:rsidR="00D45360">
        <w:rPr>
          <w:rFonts w:asciiTheme="minorHAnsi" w:hAnsiTheme="minorHAnsi" w:cs="Tahoma"/>
        </w:rPr>
        <w:t>. 6</w:t>
      </w:r>
      <w:r w:rsidR="00D938AA">
        <w:rPr>
          <w:rFonts w:asciiTheme="minorHAnsi" w:hAnsiTheme="minorHAnsi" w:cs="Tahoma"/>
        </w:rPr>
        <w:t>. 2016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9A37F2" w:rsidRPr="000C40AA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p w:rsidR="002930A1" w:rsidRPr="000C40AA" w:rsidRDefault="002930A1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B6" w:rsidRDefault="000D36B6" w:rsidP="00B16A26">
      <w:pPr>
        <w:spacing w:after="0" w:line="240" w:lineRule="auto"/>
      </w:pPr>
      <w:r>
        <w:separator/>
      </w:r>
    </w:p>
  </w:endnote>
  <w:endnote w:type="continuationSeparator" w:id="0">
    <w:p w:rsidR="000D36B6" w:rsidRDefault="000D36B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6404BB">
      <w:rPr>
        <w:rFonts w:cs="Tahoma"/>
        <w:b/>
        <w:sz w:val="24"/>
        <w:szCs w:val="24"/>
      </w:rPr>
      <w:t>duben až květ</w:t>
    </w:r>
    <w:r w:rsidR="00541AB5">
      <w:rPr>
        <w:rFonts w:cs="Tahoma"/>
        <w:b/>
        <w:sz w:val="24"/>
        <w:szCs w:val="24"/>
      </w:rPr>
      <w:t>en 2016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D379F8" w:rsidRPr="00D379F8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B6" w:rsidRDefault="000D36B6" w:rsidP="00B16A26">
      <w:pPr>
        <w:spacing w:after="0" w:line="240" w:lineRule="auto"/>
      </w:pPr>
      <w:r>
        <w:separator/>
      </w:r>
    </w:p>
  </w:footnote>
  <w:footnote w:type="continuationSeparator" w:id="0">
    <w:p w:rsidR="000D36B6" w:rsidRDefault="000D36B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d</w:t>
    </w:r>
    <w:r w:rsidR="006404BB">
      <w:rPr>
        <w:rFonts w:cs="Tahoma"/>
        <w:b/>
        <w:sz w:val="32"/>
        <w:szCs w:val="32"/>
      </w:rPr>
      <w:t>uben až květ</w:t>
    </w:r>
    <w:r w:rsidR="0012279C">
      <w:rPr>
        <w:rFonts w:cs="Tahoma"/>
        <w:b/>
        <w:sz w:val="32"/>
        <w:szCs w:val="32"/>
      </w:rPr>
      <w:t>en</w:t>
    </w:r>
    <w:r w:rsidR="00940DB4" w:rsidRPr="00940DB4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2016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0AA"/>
    <w:rsid w:val="000C4CD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5431"/>
    <w:rsid w:val="001B7F3E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859A4"/>
    <w:rsid w:val="003869A2"/>
    <w:rsid w:val="00394602"/>
    <w:rsid w:val="00396C2A"/>
    <w:rsid w:val="003A029D"/>
    <w:rsid w:val="003A08BE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1AB5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55EA6"/>
    <w:rsid w:val="00663ABF"/>
    <w:rsid w:val="00673D7E"/>
    <w:rsid w:val="00675B3D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835BE"/>
    <w:rsid w:val="00994E23"/>
    <w:rsid w:val="00995C99"/>
    <w:rsid w:val="00997D09"/>
    <w:rsid w:val="00997DE9"/>
    <w:rsid w:val="009A37F2"/>
    <w:rsid w:val="009C71EC"/>
    <w:rsid w:val="009D63AF"/>
    <w:rsid w:val="009D7074"/>
    <w:rsid w:val="009E3121"/>
    <w:rsid w:val="009F3130"/>
    <w:rsid w:val="009F66C5"/>
    <w:rsid w:val="00A21E08"/>
    <w:rsid w:val="00A664E3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D3DA3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181C"/>
    <w:rsid w:val="00FA2BA5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4711-7D33-4A9C-90CC-E362E6C2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7</cp:revision>
  <cp:lastPrinted>2015-12-08T16:10:00Z</cp:lastPrinted>
  <dcterms:created xsi:type="dcterms:W3CDTF">2016-06-10T14:15:00Z</dcterms:created>
  <dcterms:modified xsi:type="dcterms:W3CDTF">2016-06-16T10:17:00Z</dcterms:modified>
</cp:coreProperties>
</file>