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069C3" w14:textId="6DEB309C" w:rsidR="00D20E45" w:rsidRPr="00D20E45" w:rsidRDefault="00D20E45" w:rsidP="00D20E45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0E45">
        <w:rPr>
          <w:rFonts w:ascii="Times New Roman" w:hAnsi="Times New Roman" w:cs="Times New Roman"/>
          <w:b/>
          <w:bCs/>
          <w:sz w:val="28"/>
          <w:szCs w:val="28"/>
          <w:u w:val="single"/>
        </w:rPr>
        <w:t>Protokol o kontrole samostatné působnosti obce Psáry</w:t>
      </w:r>
    </w:p>
    <w:p w14:paraId="5898EB03" w14:textId="0CF76446" w:rsidR="008E1DAB" w:rsidRPr="00010F96" w:rsidRDefault="008E1DAB" w:rsidP="00010F96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11A4A856" w14:textId="038B7B32" w:rsidR="00010F96" w:rsidRPr="00010F96" w:rsidRDefault="00D20E45" w:rsidP="00010F96">
      <w:pPr>
        <w:pStyle w:val="Zkladn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Dne 14. 2. 2024 proběhla kontrola výkonu samostatné působnosti obce Psáry. </w:t>
      </w:r>
    </w:p>
    <w:p w14:paraId="54A119C7" w14:textId="2FDB9D2B" w:rsidR="00706DAF" w:rsidRPr="00BE5F78" w:rsidRDefault="00485A98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Byl</w:t>
      </w:r>
      <w:r w:rsidR="00D116EC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zjištěna porušení zákona při vyřizování žádostí dle zákona č. 106/1999 Sb., o svobodném přístupu k informacím. </w:t>
      </w:r>
    </w:p>
    <w:p w14:paraId="17A03D5F" w14:textId="0267904D" w:rsidR="00BE5F78" w:rsidRDefault="00D116EC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16EC">
        <w:rPr>
          <w:rFonts w:ascii="Times New Roman" w:hAnsi="Times New Roman" w:cs="Times New Roman"/>
          <w:bCs/>
          <w:sz w:val="28"/>
          <w:szCs w:val="28"/>
          <w:u w:val="single"/>
        </w:rPr>
        <w:t>Zjištěné porušení zákona</w:t>
      </w:r>
      <w:r w:rsidR="00E765D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45F42A08" w14:textId="2694704F" w:rsidR="00E765D2" w:rsidRDefault="00E765D2" w:rsidP="006453A1">
      <w:pPr>
        <w:spacing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Obec porušila ustanovení </w:t>
      </w:r>
      <w:r w:rsidR="00D116EC" w:rsidRPr="00D116EC">
        <w:rPr>
          <w:rFonts w:ascii="Times New Roman" w:hAnsi="Times New Roman" w:cs="Times New Roman"/>
          <w:b/>
          <w:sz w:val="28"/>
          <w:szCs w:val="28"/>
        </w:rPr>
        <w:t>§14, odst. 5, písm. d)</w:t>
      </w:r>
      <w:r w:rsidR="00D116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16EC" w:rsidRPr="00D116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InfZ</w:t>
      </w:r>
      <w:proofErr w:type="spellEnd"/>
      <w:r w:rsidR="00D116EC" w:rsidRPr="00D116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116EC" w:rsidRPr="00D116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nerozhodne-li podle § 15, poskytne informaci v souladu se žádostí ve lhůtě nejpozději do 15 dnů ode dne přijetí žádosti nebo ode dne jejího doplnění nebo upřesnění; je-li zapotřebí licence podle § 14b, předloží v této lhůtě žadateli konečnou licenční nabídku</w:t>
      </w:r>
      <w:r w:rsidR="00D116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116EC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D116EC">
        <w:rPr>
          <w:rFonts w:ascii="Times New Roman" w:hAnsi="Times New Roman" w:cs="Times New Roman"/>
          <w:b/>
          <w:sz w:val="28"/>
          <w:szCs w:val="28"/>
        </w:rPr>
        <w:t xml:space="preserve">§15, odst. 1 </w:t>
      </w:r>
      <w:proofErr w:type="spellStart"/>
      <w:r w:rsidRPr="00D116EC">
        <w:rPr>
          <w:rFonts w:ascii="Times New Roman" w:hAnsi="Times New Roman" w:cs="Times New Roman"/>
          <w:b/>
          <w:sz w:val="28"/>
          <w:szCs w:val="28"/>
        </w:rPr>
        <w:t>InfZ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6EC" w:rsidRPr="00D116EC">
        <w:rPr>
          <w:rFonts w:ascii="Times New Roman" w:hAnsi="Times New Roman" w:cs="Times New Roman"/>
          <w:bCs/>
          <w:i/>
          <w:iCs/>
          <w:sz w:val="28"/>
          <w:szCs w:val="28"/>
        </w:rPr>
        <w:t>p</w:t>
      </w:r>
      <w:r w:rsidRPr="00E765D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okud povinný subjekt žádosti, byť i jen zčásti, nevyhoví, vydá ve lhůtě pro vyřízení žádosti rozhodnutí o odmítnutí žádosti, popřípadě o odmítnutí části žádosti (dále jen "rozhodnutí o odmítnutí žádosti"), s výjimkou případů, kdy se žádost odloží.</w:t>
      </w:r>
    </w:p>
    <w:p w14:paraId="748C1214" w14:textId="7F8E2FC3" w:rsidR="00E765D2" w:rsidRPr="00D116EC" w:rsidRDefault="00E765D2" w:rsidP="006453A1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116E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Návrh opatření k zamezení opakování: </w:t>
      </w:r>
    </w:p>
    <w:p w14:paraId="6C68083A" w14:textId="0E36DB66" w:rsidR="00E765D2" w:rsidRPr="00D116EC" w:rsidRDefault="00E765D2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Obec nastavila systém při příjmu žádostí o informace. Žádosti eviduje odpovědný pracovník, který mj. hlídá lhůtu pro </w:t>
      </w:r>
      <w:r w:rsidR="00D116EC" w:rsidRPr="00D1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vyřízení</w:t>
      </w:r>
      <w:r w:rsidR="00D1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způsob jejich vyřízení</w:t>
      </w:r>
      <w:r w:rsidR="00D116EC" w:rsidRPr="00D11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AB34412" w14:textId="77777777" w:rsidR="00D116EC" w:rsidRDefault="008E1DAB" w:rsidP="00D116EC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</w:p>
    <w:p w14:paraId="6858DB33" w14:textId="53FF0D6F" w:rsidR="00485A98" w:rsidRPr="007F00C4" w:rsidRDefault="00485A98" w:rsidP="00D116EC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7F00C4">
        <w:rPr>
          <w:rFonts w:ascii="Times New Roman" w:hAnsi="Times New Roman" w:cs="Times New Roman"/>
          <w:b/>
          <w:sz w:val="28"/>
          <w:szCs w:val="20"/>
        </w:rPr>
        <w:t xml:space="preserve">l.   b e r e   n a   v ě d o m í </w:t>
      </w:r>
    </w:p>
    <w:p w14:paraId="1CA1102D" w14:textId="2F954684" w:rsidR="008E1DAB" w:rsidRDefault="00485A98" w:rsidP="00E765D2">
      <w:pPr>
        <w:spacing w:after="100" w:afterAutospacing="1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Navržená nápravná opatření k</w:t>
      </w:r>
      <w:r>
        <w:rPr>
          <w:rFonts w:ascii="Times New Roman" w:hAnsi="Times New Roman" w:cs="Times New Roman"/>
          <w:sz w:val="28"/>
          <w:szCs w:val="20"/>
        </w:rPr>
        <w:t xml:space="preserve"> zamezení opakování kontrolou zjištěných nedostatků </w:t>
      </w:r>
      <w:r w:rsidR="00BB1F79">
        <w:rPr>
          <w:rFonts w:ascii="Times New Roman" w:hAnsi="Times New Roman" w:cs="Times New Roman"/>
          <w:sz w:val="28"/>
          <w:szCs w:val="20"/>
        </w:rPr>
        <w:t xml:space="preserve">provedenou Ministerstvem vnitra dne 14. 2. 2024 a to dodržování </w:t>
      </w:r>
      <w:r w:rsidR="00E765D2">
        <w:rPr>
          <w:rFonts w:ascii="Times New Roman" w:hAnsi="Times New Roman" w:cs="Times New Roman"/>
          <w:sz w:val="28"/>
          <w:szCs w:val="20"/>
        </w:rPr>
        <w:t xml:space="preserve">§14, odst. 5, písm. d) a §15, odst. 1 zákona </w:t>
      </w:r>
      <w:r w:rsidR="00E765D2">
        <w:rPr>
          <w:rFonts w:ascii="Times New Roman" w:hAnsi="Times New Roman" w:cs="Times New Roman"/>
          <w:bCs/>
          <w:sz w:val="28"/>
          <w:szCs w:val="28"/>
        </w:rPr>
        <w:t>č. 106/1999 Sb., o svobodném přístupu k informacím</w:t>
      </w:r>
      <w:r w:rsidR="00BB1F79">
        <w:rPr>
          <w:rFonts w:ascii="Times New Roman" w:hAnsi="Times New Roman" w:cs="Times New Roman"/>
          <w:sz w:val="28"/>
          <w:szCs w:val="20"/>
        </w:rPr>
        <w:t xml:space="preserve">.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14:paraId="62DAE5BB" w14:textId="77777777" w:rsidR="00D116EC" w:rsidRDefault="00D116EC" w:rsidP="00E765D2">
      <w:pPr>
        <w:spacing w:after="100" w:afterAutospacing="1" w:line="240" w:lineRule="auto"/>
        <w:rPr>
          <w:rFonts w:ascii="Times New Roman" w:hAnsi="Times New Roman" w:cs="Times New Roman"/>
          <w:sz w:val="28"/>
          <w:szCs w:val="20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D116EC" w:rsidRPr="00180CEE" w14:paraId="78A1799E" w14:textId="77777777" w:rsidTr="004B4447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A06A" w14:textId="77777777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EBA2" w14:textId="77777777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D116EC" w:rsidRPr="00180CEE" w14:paraId="5CD78181" w14:textId="77777777" w:rsidTr="004B4447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A572" w14:textId="77777777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FAC8" w14:textId="1083CD7B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17. 4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116EC" w:rsidRPr="00180CEE" w14:paraId="235D5B64" w14:textId="77777777" w:rsidTr="004B4447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0A34" w14:textId="77777777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CA5" w14:textId="53F0889D" w:rsidR="00D116EC" w:rsidRPr="00180CEE" w:rsidRDefault="00D116EC" w:rsidP="004B44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Nikola Raušerová</w:t>
            </w:r>
          </w:p>
        </w:tc>
      </w:tr>
    </w:tbl>
    <w:p w14:paraId="22C39749" w14:textId="77777777" w:rsidR="00D116EC" w:rsidRPr="00E765D2" w:rsidRDefault="00D116EC" w:rsidP="00E765D2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116EC" w:rsidRPr="00E765D2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5C0C0AC4"/>
    <w:multiLevelType w:val="hybridMultilevel"/>
    <w:tmpl w:val="122225B6"/>
    <w:lvl w:ilvl="0" w:tplc="9B0A61D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A13FF3"/>
    <w:multiLevelType w:val="hybridMultilevel"/>
    <w:tmpl w:val="BA46BD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352E"/>
    <w:multiLevelType w:val="hybridMultilevel"/>
    <w:tmpl w:val="515A782C"/>
    <w:lvl w:ilvl="0" w:tplc="850A53E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0661">
    <w:abstractNumId w:val="0"/>
  </w:num>
  <w:num w:numId="2" w16cid:durableId="1536890988">
    <w:abstractNumId w:val="0"/>
    <w:lvlOverride w:ilvl="0">
      <w:startOverride w:val="1"/>
    </w:lvlOverride>
  </w:num>
  <w:num w:numId="3" w16cid:durableId="617295365">
    <w:abstractNumId w:val="3"/>
  </w:num>
  <w:num w:numId="4" w16cid:durableId="938678675">
    <w:abstractNumId w:val="2"/>
  </w:num>
  <w:num w:numId="5" w16cid:durableId="6333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10F96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85A98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06DA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B1F79"/>
    <w:rsid w:val="00BE0BF0"/>
    <w:rsid w:val="00BE5F78"/>
    <w:rsid w:val="00BF4CAE"/>
    <w:rsid w:val="00C87DA4"/>
    <w:rsid w:val="00CA76BB"/>
    <w:rsid w:val="00CF0A1C"/>
    <w:rsid w:val="00D116EC"/>
    <w:rsid w:val="00D20E45"/>
    <w:rsid w:val="00D53442"/>
    <w:rsid w:val="00D54533"/>
    <w:rsid w:val="00D638C2"/>
    <w:rsid w:val="00DD5EC9"/>
    <w:rsid w:val="00E52A5B"/>
    <w:rsid w:val="00E765D2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Odstavecseseznamem">
    <w:name w:val="List Paragraph"/>
    <w:basedOn w:val="Normln"/>
    <w:uiPriority w:val="34"/>
    <w:qFormat/>
    <w:rsid w:val="00010F96"/>
    <w:pPr>
      <w:ind w:left="720"/>
      <w:contextualSpacing/>
    </w:pPr>
  </w:style>
  <w:style w:type="character" w:styleId="Siln">
    <w:name w:val="Strong"/>
    <w:qFormat/>
    <w:rsid w:val="00010F96"/>
    <w:rPr>
      <w:b/>
      <w:bCs/>
    </w:rPr>
  </w:style>
  <w:style w:type="paragraph" w:styleId="Zkladntext">
    <w:name w:val="Body Text"/>
    <w:basedOn w:val="Normln"/>
    <w:link w:val="ZkladntextChar"/>
    <w:rsid w:val="00010F96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010F96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5BAE-356B-42E9-8AD1-F190F7CF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2024-04-10T15:56:00Z</dcterms:created>
  <dcterms:modified xsi:type="dcterms:W3CDTF">2024-04-10T15:56:00Z</dcterms:modified>
</cp:coreProperties>
</file>