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0" w:name="_GoBack"/>
      <w:bookmarkEnd w:id="0"/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321AA9DE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proofErr w:type="gramStart"/>
      <w:r w:rsidR="00D176C9">
        <w:rPr>
          <w:rFonts w:cs="Tahoma"/>
        </w:rPr>
        <w:t>1</w:t>
      </w:r>
      <w:r w:rsidR="005679B9">
        <w:rPr>
          <w:rFonts w:cs="Tahoma"/>
        </w:rPr>
        <w:t>1</w:t>
      </w:r>
      <w:r w:rsidR="00D176C9">
        <w:rPr>
          <w:rFonts w:cs="Tahoma"/>
        </w:rPr>
        <w:t>.</w:t>
      </w:r>
      <w:r w:rsidR="005679B9">
        <w:rPr>
          <w:rFonts w:cs="Tahoma"/>
        </w:rPr>
        <w:t>9</w:t>
      </w:r>
      <w:r w:rsidR="00D176C9">
        <w:rPr>
          <w:rFonts w:cs="Tahoma"/>
        </w:rPr>
        <w:t>.</w:t>
      </w:r>
      <w:r w:rsidR="001D2EC7">
        <w:rPr>
          <w:rFonts w:cs="Tahoma"/>
        </w:rPr>
        <w:t xml:space="preserve"> 202</w:t>
      </w:r>
      <w:r w:rsidR="00FC5415">
        <w:rPr>
          <w:rFonts w:cs="Tahoma"/>
        </w:rPr>
        <w:t>3</w:t>
      </w:r>
      <w:proofErr w:type="gramEnd"/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5003D2">
        <w:rPr>
          <w:rFonts w:cs="Tahoma"/>
        </w:rPr>
        <w:t xml:space="preserve"> 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</w:t>
      </w:r>
      <w:r w:rsidR="006D5A91" w:rsidRPr="000E7E16">
        <w:rPr>
          <w:rFonts w:cs="Tahoma"/>
        </w:rPr>
        <w:t>zahájení v </w:t>
      </w:r>
      <w:r w:rsidR="00352337" w:rsidRPr="000E7E16">
        <w:rPr>
          <w:rFonts w:cs="Tahoma"/>
        </w:rPr>
        <w:t>15</w:t>
      </w:r>
      <w:r w:rsidR="006D5A91" w:rsidRPr="000E7E16">
        <w:rPr>
          <w:rFonts w:cs="Tahoma"/>
        </w:rPr>
        <w:t>:</w:t>
      </w:r>
      <w:r w:rsidR="00133C45" w:rsidRPr="000E7E16">
        <w:rPr>
          <w:rFonts w:cs="Tahoma"/>
        </w:rPr>
        <w:t>0</w:t>
      </w:r>
      <w:r w:rsidR="003A68B4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hod., ukončení v</w:t>
      </w:r>
      <w:r w:rsidR="00A65087" w:rsidRPr="000E7E16">
        <w:rPr>
          <w:rFonts w:cs="Tahoma"/>
        </w:rPr>
        <w:t> </w:t>
      </w:r>
      <w:r w:rsidR="00352337" w:rsidRPr="000E7E16">
        <w:rPr>
          <w:rFonts w:cs="Tahoma"/>
        </w:rPr>
        <w:t>1</w:t>
      </w:r>
      <w:r w:rsidR="000E7E16" w:rsidRPr="000E7E16">
        <w:rPr>
          <w:rFonts w:cs="Tahoma"/>
        </w:rPr>
        <w:t>6</w:t>
      </w:r>
      <w:r w:rsidR="00AE5B36" w:rsidRPr="000E7E16">
        <w:rPr>
          <w:rFonts w:cs="Tahoma"/>
        </w:rPr>
        <w:t>:</w:t>
      </w:r>
      <w:r w:rsidR="004A2CD4">
        <w:rPr>
          <w:rFonts w:cs="Tahoma"/>
        </w:rPr>
        <w:t>0</w:t>
      </w:r>
      <w:r w:rsidR="001D2EC7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7B1EF0DC" w:rsidR="00893CF0" w:rsidRPr="000E7E16" w:rsidRDefault="004A2CD4" w:rsidP="00233FCC">
      <w:pPr>
        <w:spacing w:after="0" w:line="240" w:lineRule="auto"/>
        <w:rPr>
          <w:rFonts w:cs="Tahoma"/>
        </w:rPr>
      </w:pPr>
      <w:bookmarkStart w:id="1" w:name="_Hlk11156372"/>
      <w:r>
        <w:rPr>
          <w:rFonts w:cs="Tahoma"/>
        </w:rPr>
        <w:t xml:space="preserve">Ing. Ortová, </w:t>
      </w:r>
      <w:r w:rsidR="00F71D94">
        <w:rPr>
          <w:rFonts w:cs="Tahoma"/>
        </w:rPr>
        <w:t>I</w:t>
      </w:r>
      <w:r w:rsidR="00352337" w:rsidRPr="000E7E16">
        <w:rPr>
          <w:rFonts w:cs="Tahoma"/>
        </w:rPr>
        <w:t xml:space="preserve">ng. </w:t>
      </w:r>
      <w:r w:rsidR="00893CF0" w:rsidRPr="000E7E16">
        <w:rPr>
          <w:rFonts w:cs="Tahoma"/>
        </w:rPr>
        <w:t>Rak</w:t>
      </w:r>
      <w:r w:rsidR="00CB6865">
        <w:rPr>
          <w:rFonts w:cs="Tahoma"/>
        </w:rPr>
        <w:t xml:space="preserve">, </w:t>
      </w:r>
      <w:proofErr w:type="spellStart"/>
      <w:proofErr w:type="gramStart"/>
      <w:r w:rsidR="00CB6865">
        <w:rPr>
          <w:rFonts w:cs="Tahoma"/>
        </w:rPr>
        <w:t>R.Antošová</w:t>
      </w:r>
      <w:proofErr w:type="spellEnd"/>
      <w:proofErr w:type="gramEnd"/>
      <w:r w:rsidR="007A07E9" w:rsidRPr="000E7E16">
        <w:rPr>
          <w:rFonts w:cs="Tahoma"/>
        </w:rPr>
        <w:t xml:space="preserve"> </w:t>
      </w:r>
      <w:r w:rsidR="00893CF0" w:rsidRPr="000E7E16">
        <w:rPr>
          <w:rFonts w:cs="Tahoma"/>
        </w:rPr>
        <w:t xml:space="preserve">– finanční výbor </w:t>
      </w:r>
    </w:p>
    <w:bookmarkEnd w:id="1"/>
    <w:p w14:paraId="69532B0E" w14:textId="6D0B0F3F" w:rsidR="00465218" w:rsidRPr="00E31A86" w:rsidRDefault="003F75A3" w:rsidP="00233FCC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Mgr. </w:t>
      </w:r>
      <w:proofErr w:type="gramStart"/>
      <w:r>
        <w:rPr>
          <w:rFonts w:cs="Tahoma"/>
        </w:rPr>
        <w:t>Danie</w:t>
      </w:r>
      <w:r w:rsidR="00CB6865">
        <w:rPr>
          <w:rFonts w:cs="Tahoma"/>
        </w:rPr>
        <w:t xml:space="preserve">l </w:t>
      </w:r>
      <w:r>
        <w:rPr>
          <w:rFonts w:cs="Tahoma"/>
        </w:rPr>
        <w:t xml:space="preserve"> Kohout</w:t>
      </w:r>
      <w:proofErr w:type="gramEnd"/>
      <w:r>
        <w:rPr>
          <w:rFonts w:cs="Tahoma"/>
        </w:rPr>
        <w:t xml:space="preserve"> – ředitel </w:t>
      </w:r>
      <w:proofErr w:type="spellStart"/>
      <w:r>
        <w:rPr>
          <w:rFonts w:cs="Tahoma"/>
        </w:rPr>
        <w:t>školy,</w:t>
      </w:r>
      <w:r w:rsidR="00322C96" w:rsidRPr="000E7E16">
        <w:rPr>
          <w:rFonts w:cs="Tahoma"/>
        </w:rPr>
        <w:t>Ing</w:t>
      </w:r>
      <w:proofErr w:type="spellEnd"/>
      <w:r w:rsidR="00322C96" w:rsidRPr="000E7E16">
        <w:rPr>
          <w:rFonts w:cs="Tahoma"/>
        </w:rPr>
        <w:t xml:space="preserve">. Michaela </w:t>
      </w:r>
      <w:proofErr w:type="spellStart"/>
      <w:r w:rsidR="00322C96" w:rsidRPr="000E7E16">
        <w:rPr>
          <w:rFonts w:cs="Tahoma"/>
        </w:rPr>
        <w:t>Vintišková</w:t>
      </w:r>
      <w:proofErr w:type="spellEnd"/>
      <w:r w:rsidR="00FC5415">
        <w:rPr>
          <w:rFonts w:cs="Tahoma"/>
        </w:rPr>
        <w:t xml:space="preserve">- </w:t>
      </w:r>
      <w:proofErr w:type="spellStart"/>
      <w:r w:rsidR="00FC5415">
        <w:rPr>
          <w:rFonts w:cs="Tahoma"/>
        </w:rPr>
        <w:t>účetní</w:t>
      </w:r>
      <w:r>
        <w:rPr>
          <w:rFonts w:cs="Tahoma"/>
        </w:rPr>
        <w:t>,</w:t>
      </w:r>
      <w:r w:rsidR="00D176C9">
        <w:rPr>
          <w:rFonts w:cs="Tahoma"/>
        </w:rPr>
        <w:t>pí</w:t>
      </w:r>
      <w:proofErr w:type="spellEnd"/>
      <w:r w:rsidR="00D176C9">
        <w:rPr>
          <w:rFonts w:cs="Tahoma"/>
        </w:rPr>
        <w:t>. Lenka Kolofíková – účetní,</w:t>
      </w:r>
      <w:r>
        <w:rPr>
          <w:rFonts w:cs="Tahoma"/>
        </w:rPr>
        <w:t xml:space="preserve"> pí. Lucie Trejtnarová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2" w:name="_Hlk505578335"/>
      <w:r w:rsidR="007B1B52">
        <w:rPr>
          <w:rFonts w:cs="Tahoma"/>
        </w:rPr>
        <w:t>a školy</w:t>
      </w:r>
      <w:bookmarkEnd w:id="2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2CA4E32E" w:rsidR="00322C96" w:rsidRPr="0009136D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3" w:name="_Hlk50660837"/>
      <w:bookmarkStart w:id="4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</w:t>
      </w:r>
      <w:r w:rsidR="003F75A3">
        <w:rPr>
          <w:rFonts w:eastAsia="Times New Roman"/>
        </w:rPr>
        <w:t>3</w:t>
      </w:r>
      <w:r w:rsidR="003A2310">
        <w:rPr>
          <w:rFonts w:eastAsia="Times New Roman"/>
        </w:rPr>
        <w:t>0100</w:t>
      </w:r>
      <w:r w:rsidR="003F75A3">
        <w:rPr>
          <w:rFonts w:eastAsia="Times New Roman"/>
        </w:rPr>
        <w:t>0</w:t>
      </w:r>
      <w:r w:rsidR="005679B9">
        <w:rPr>
          <w:rFonts w:eastAsia="Times New Roman"/>
        </w:rPr>
        <w:t>5</w:t>
      </w:r>
      <w:r w:rsidR="003A2310">
        <w:rPr>
          <w:rFonts w:eastAsia="Times New Roman"/>
        </w:rPr>
        <w:t>-PP2</w:t>
      </w:r>
      <w:r w:rsidR="003F75A3">
        <w:rPr>
          <w:rFonts w:eastAsia="Times New Roman"/>
        </w:rPr>
        <w:t>3</w:t>
      </w:r>
      <w:r w:rsidR="003A2310">
        <w:rPr>
          <w:rFonts w:eastAsia="Times New Roman"/>
        </w:rPr>
        <w:t>01</w:t>
      </w:r>
      <w:r w:rsidR="003A2310" w:rsidRPr="000E7E16">
        <w:rPr>
          <w:rFonts w:eastAsia="Times New Roman"/>
        </w:rPr>
        <w:t>00</w:t>
      </w:r>
      <w:r w:rsidR="005679B9">
        <w:rPr>
          <w:rFonts w:eastAsia="Times New Roman"/>
        </w:rPr>
        <w:t>3</w:t>
      </w:r>
      <w:r w:rsidR="00D176C9">
        <w:rPr>
          <w:rFonts w:eastAsia="Times New Roman"/>
        </w:rPr>
        <w:t>5</w:t>
      </w:r>
      <w:r w:rsidR="0009136D" w:rsidRPr="0009136D">
        <w:t xml:space="preserve">, </w:t>
      </w:r>
      <w:r w:rsidR="003A2310">
        <w:rPr>
          <w:rFonts w:eastAsia="Times New Roman"/>
        </w:rPr>
        <w:t>PV2</w:t>
      </w:r>
      <w:r w:rsidR="003F75A3">
        <w:rPr>
          <w:rFonts w:eastAsia="Times New Roman"/>
        </w:rPr>
        <w:t>3</w:t>
      </w:r>
      <w:r w:rsidR="003A2310">
        <w:rPr>
          <w:rFonts w:eastAsia="Times New Roman"/>
        </w:rPr>
        <w:t>010</w:t>
      </w:r>
      <w:r w:rsidR="003F75A3">
        <w:rPr>
          <w:rFonts w:eastAsia="Times New Roman"/>
        </w:rPr>
        <w:t>0</w:t>
      </w:r>
      <w:r w:rsidR="005679B9">
        <w:rPr>
          <w:rFonts w:eastAsia="Times New Roman"/>
        </w:rPr>
        <w:t>30</w:t>
      </w:r>
      <w:r w:rsidR="003A2310">
        <w:rPr>
          <w:rFonts w:eastAsia="Times New Roman"/>
        </w:rPr>
        <w:t>-PV2</w:t>
      </w:r>
      <w:r w:rsidR="003F75A3">
        <w:rPr>
          <w:rFonts w:eastAsia="Times New Roman"/>
        </w:rPr>
        <w:t>3</w:t>
      </w:r>
      <w:r w:rsidR="003A2310">
        <w:rPr>
          <w:rFonts w:eastAsia="Times New Roman"/>
        </w:rPr>
        <w:t>010</w:t>
      </w:r>
      <w:r w:rsidR="003F75A3">
        <w:rPr>
          <w:rFonts w:eastAsia="Times New Roman"/>
        </w:rPr>
        <w:t>0</w:t>
      </w:r>
      <w:r w:rsidR="005679B9">
        <w:rPr>
          <w:rFonts w:eastAsia="Times New Roman"/>
        </w:rPr>
        <w:t>76</w:t>
      </w:r>
    </w:p>
    <w:p w14:paraId="67FBAC51" w14:textId="5F2AB5FA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>Faktury</w:t>
      </w:r>
      <w:r w:rsidR="004A2CD4">
        <w:t xml:space="preserve"> přijaté</w:t>
      </w:r>
      <w:r w:rsidRPr="0009136D">
        <w:t xml:space="preserve">: </w:t>
      </w:r>
      <w:r w:rsidR="0009136D" w:rsidRPr="0009136D">
        <w:t>FP2</w:t>
      </w:r>
      <w:r w:rsidR="003F75A3">
        <w:t>3</w:t>
      </w:r>
      <w:r w:rsidR="0009136D" w:rsidRPr="0009136D">
        <w:t>0</w:t>
      </w:r>
      <w:r w:rsidR="005679B9">
        <w:t>28</w:t>
      </w:r>
      <w:r w:rsidR="00D176C9">
        <w:t>7</w:t>
      </w:r>
      <w:r w:rsidR="0009136D" w:rsidRPr="0009136D">
        <w:t xml:space="preserve"> až </w:t>
      </w:r>
      <w:r w:rsidR="000E7E16" w:rsidRPr="0009136D">
        <w:t xml:space="preserve">FP </w:t>
      </w:r>
      <w:r w:rsidR="0009136D" w:rsidRPr="0009136D">
        <w:t>2</w:t>
      </w:r>
      <w:r w:rsidR="003F75A3">
        <w:t>3</w:t>
      </w:r>
      <w:r w:rsidR="0009136D" w:rsidRPr="0009136D">
        <w:t>0</w:t>
      </w:r>
      <w:r w:rsidR="005679B9">
        <w:t>404</w:t>
      </w:r>
    </w:p>
    <w:bookmarkEnd w:id="3"/>
    <w:bookmarkEnd w:id="4"/>
    <w:p w14:paraId="032C343F" w14:textId="2AC69DEC" w:rsidR="00D176C9" w:rsidRDefault="003F75A3" w:rsidP="003F75A3">
      <w:pPr>
        <w:tabs>
          <w:tab w:val="center" w:pos="5233"/>
        </w:tabs>
      </w:pPr>
      <w:r>
        <w:t>Seznámili jsme se s </w:t>
      </w:r>
      <w:r w:rsidR="00D176C9">
        <w:t>plněním</w:t>
      </w:r>
      <w:r>
        <w:t xml:space="preserve"> rozpočtu na rok </w:t>
      </w:r>
      <w:proofErr w:type="gramStart"/>
      <w:r>
        <w:t>2023 .</w:t>
      </w:r>
      <w:r w:rsidR="00D176C9">
        <w:t xml:space="preserve"> Celkové</w:t>
      </w:r>
      <w:proofErr w:type="gramEnd"/>
      <w:r w:rsidR="00D176C9">
        <w:t xml:space="preserve"> náklady  jsou čerpány   ve výši  3</w:t>
      </w:r>
      <w:r w:rsidR="005679B9">
        <w:t>8,42</w:t>
      </w:r>
      <w:r w:rsidR="00D176C9">
        <w:t xml:space="preserve"> % rozpočtu. Největší položkou jsou energie, které jsou na </w:t>
      </w:r>
      <w:proofErr w:type="gramStart"/>
      <w:r w:rsidR="00F53CBD">
        <w:t>57,81</w:t>
      </w:r>
      <w:r w:rsidR="00D176C9">
        <w:t xml:space="preserve"> % </w:t>
      </w:r>
      <w:r w:rsidR="00983FB9">
        <w:t xml:space="preserve"> plánované</w:t>
      </w:r>
      <w:proofErr w:type="gramEnd"/>
      <w:r w:rsidR="00983FB9">
        <w:t xml:space="preserve"> částky</w:t>
      </w:r>
      <w:r w:rsidR="00F53CBD">
        <w:t xml:space="preserve"> a opravy a údržba na 89,58 % plánované částky ( oprava úklidového stroje).</w:t>
      </w:r>
    </w:p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787D03DA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362403">
        <w:rPr>
          <w:rFonts w:cs="Tahoma"/>
          <w:b/>
        </w:rPr>
        <w:t xml:space="preserve">subjekt </w:t>
      </w:r>
      <w:r w:rsidR="009131FE" w:rsidRPr="007A07E9">
        <w:rPr>
          <w:rFonts w:cs="Tahoma"/>
          <w:b/>
        </w:rPr>
        <w:t xml:space="preserve">seznámen dne </w:t>
      </w:r>
      <w:r w:rsidR="00FC5415">
        <w:rPr>
          <w:rFonts w:cs="Tahoma"/>
          <w:b/>
        </w:rPr>
        <w:t>1</w:t>
      </w:r>
      <w:r w:rsidR="00F53CBD">
        <w:rPr>
          <w:rFonts w:cs="Tahoma"/>
          <w:b/>
        </w:rPr>
        <w:t>4</w:t>
      </w:r>
      <w:r w:rsidR="00405144">
        <w:rPr>
          <w:rFonts w:cs="Tahoma"/>
          <w:b/>
        </w:rPr>
        <w:t>.</w:t>
      </w:r>
      <w:r w:rsidR="00F53CBD">
        <w:rPr>
          <w:rFonts w:cs="Tahoma"/>
          <w:b/>
        </w:rPr>
        <w:t>9</w:t>
      </w:r>
      <w:r w:rsidR="00405144">
        <w:rPr>
          <w:rFonts w:cs="Tahoma"/>
          <w:b/>
        </w:rPr>
        <w:t>.</w:t>
      </w:r>
      <w:r w:rsidR="00FC5415">
        <w:rPr>
          <w:rFonts w:cs="Tahoma"/>
          <w:b/>
        </w:rPr>
        <w:t>2023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55DC4F08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362403">
        <w:rPr>
          <w:rFonts w:cs="Tahoma"/>
        </w:rPr>
        <w:t>Hana Ortová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</w:t>
      </w:r>
      <w:r w:rsidR="00FC5415">
        <w:rPr>
          <w:rFonts w:cs="Tahoma"/>
        </w:rPr>
        <w:tab/>
      </w:r>
      <w:r w:rsidR="003516C4">
        <w:rPr>
          <w:rFonts w:cs="Tahoma"/>
        </w:rPr>
        <w:t xml:space="preserve">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267D5E0E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</w:t>
      </w:r>
      <w:r w:rsidR="00B03EE2">
        <w:rPr>
          <w:rFonts w:cs="Tahoma"/>
        </w:rPr>
        <w:t xml:space="preserve">  </w:t>
      </w:r>
      <w:r w:rsidR="001F6B0E">
        <w:rPr>
          <w:rFonts w:cs="Tahoma"/>
        </w:rPr>
        <w:t xml:space="preserve">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7B27AC6E" w14:textId="6E395D8D" w:rsidR="0075145D" w:rsidRPr="0075145D" w:rsidRDefault="00BA14E1" w:rsidP="00157E5B">
      <w:pPr>
        <w:tabs>
          <w:tab w:val="left" w:pos="57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B03EE2">
        <w:rPr>
          <w:rFonts w:cs="Tahoma"/>
          <w:sz w:val="24"/>
          <w:szCs w:val="24"/>
        </w:rPr>
        <w:t xml:space="preserve"> </w:t>
      </w:r>
    </w:p>
    <w:sectPr w:rsidR="0075145D" w:rsidRPr="0075145D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A9140" w14:textId="77777777" w:rsidR="00D943FC" w:rsidRDefault="00D943FC" w:rsidP="00BE5FA8">
      <w:pPr>
        <w:spacing w:after="0" w:line="240" w:lineRule="auto"/>
      </w:pPr>
      <w:r>
        <w:separator/>
      </w:r>
    </w:p>
  </w:endnote>
  <w:endnote w:type="continuationSeparator" w:id="0">
    <w:p w14:paraId="17E520B8" w14:textId="77777777" w:rsidR="00D943FC" w:rsidRDefault="00D943FC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151EB" w14:textId="0425FFB9" w:rsidR="00BE5FA8" w:rsidRPr="001F6B0E" w:rsidRDefault="00CF09FB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53CBD">
          <w:rPr>
            <w:rFonts w:asciiTheme="majorHAnsi" w:hAnsiTheme="majorHAnsi"/>
          </w:rPr>
          <w:t>Protokol z kontroly hospodaření Základní školy Amos červenec-</w:t>
        </w:r>
        <w:r w:rsidR="00CB6865">
          <w:rPr>
            <w:rFonts w:asciiTheme="majorHAnsi" w:hAnsiTheme="majorHAnsi"/>
          </w:rPr>
          <w:t>srpen</w:t>
        </w:r>
        <w:r w:rsidR="00F53CBD">
          <w:rPr>
            <w:rFonts w:asciiTheme="majorHAnsi" w:hAnsiTheme="majorHAnsi"/>
          </w:rPr>
          <w:t xml:space="preserve"> 2023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Pr="00CF09FB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A843D" w14:textId="77777777" w:rsidR="00D943FC" w:rsidRDefault="00D943FC" w:rsidP="00BE5FA8">
      <w:pPr>
        <w:spacing w:after="0" w:line="240" w:lineRule="auto"/>
      </w:pPr>
      <w:r>
        <w:separator/>
      </w:r>
    </w:p>
  </w:footnote>
  <w:footnote w:type="continuationSeparator" w:id="0">
    <w:p w14:paraId="31570138" w14:textId="77777777" w:rsidR="00D943FC" w:rsidRDefault="00D943FC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45E99685DC784F33BD517AD2FB63EA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F7E8C19" w14:textId="1BFF9CA7" w:rsidR="005679B9" w:rsidRDefault="00CB686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Protokol z kontroly hospodaření Základní školy Amos červenec-srpen 2023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66C7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E7E16"/>
    <w:rsid w:val="000F6AAD"/>
    <w:rsid w:val="00100BA7"/>
    <w:rsid w:val="00107A89"/>
    <w:rsid w:val="00114629"/>
    <w:rsid w:val="001246B1"/>
    <w:rsid w:val="00131E72"/>
    <w:rsid w:val="00133C45"/>
    <w:rsid w:val="00134F1F"/>
    <w:rsid w:val="001433C0"/>
    <w:rsid w:val="001518F5"/>
    <w:rsid w:val="00157E5B"/>
    <w:rsid w:val="0016237A"/>
    <w:rsid w:val="00163777"/>
    <w:rsid w:val="0018582C"/>
    <w:rsid w:val="00192838"/>
    <w:rsid w:val="001958DC"/>
    <w:rsid w:val="001A307C"/>
    <w:rsid w:val="001A3EF4"/>
    <w:rsid w:val="001A7A0D"/>
    <w:rsid w:val="001B3BCF"/>
    <w:rsid w:val="001B4E6A"/>
    <w:rsid w:val="001C33B3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2C06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2403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3337"/>
    <w:rsid w:val="00394602"/>
    <w:rsid w:val="00397DEE"/>
    <w:rsid w:val="003A179D"/>
    <w:rsid w:val="003A2310"/>
    <w:rsid w:val="003A3A48"/>
    <w:rsid w:val="003A68B4"/>
    <w:rsid w:val="003A75F0"/>
    <w:rsid w:val="003B324F"/>
    <w:rsid w:val="003C7E7B"/>
    <w:rsid w:val="003E0139"/>
    <w:rsid w:val="003F1208"/>
    <w:rsid w:val="003F3EA6"/>
    <w:rsid w:val="003F75A3"/>
    <w:rsid w:val="003F792A"/>
    <w:rsid w:val="00400826"/>
    <w:rsid w:val="00405144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475F1"/>
    <w:rsid w:val="00450A89"/>
    <w:rsid w:val="004559D6"/>
    <w:rsid w:val="00465218"/>
    <w:rsid w:val="00473FA9"/>
    <w:rsid w:val="00474D0D"/>
    <w:rsid w:val="004816A8"/>
    <w:rsid w:val="00482135"/>
    <w:rsid w:val="004834D7"/>
    <w:rsid w:val="00492E29"/>
    <w:rsid w:val="004954D4"/>
    <w:rsid w:val="004A2CD4"/>
    <w:rsid w:val="004A5044"/>
    <w:rsid w:val="004B0DA1"/>
    <w:rsid w:val="004B1791"/>
    <w:rsid w:val="004B3BE8"/>
    <w:rsid w:val="004B57FE"/>
    <w:rsid w:val="004C329A"/>
    <w:rsid w:val="004D3DDA"/>
    <w:rsid w:val="004D5980"/>
    <w:rsid w:val="004D6149"/>
    <w:rsid w:val="004E15B7"/>
    <w:rsid w:val="004E5802"/>
    <w:rsid w:val="004F0126"/>
    <w:rsid w:val="004F4665"/>
    <w:rsid w:val="004F59F0"/>
    <w:rsid w:val="005003D2"/>
    <w:rsid w:val="00510D98"/>
    <w:rsid w:val="005258A3"/>
    <w:rsid w:val="005262B4"/>
    <w:rsid w:val="005319FF"/>
    <w:rsid w:val="00537B17"/>
    <w:rsid w:val="00537E1C"/>
    <w:rsid w:val="00545D26"/>
    <w:rsid w:val="00550175"/>
    <w:rsid w:val="0055493D"/>
    <w:rsid w:val="00557831"/>
    <w:rsid w:val="00561013"/>
    <w:rsid w:val="00561275"/>
    <w:rsid w:val="00563295"/>
    <w:rsid w:val="005645F7"/>
    <w:rsid w:val="00566FA2"/>
    <w:rsid w:val="0056773D"/>
    <w:rsid w:val="005678C2"/>
    <w:rsid w:val="005679B9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0B4C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3770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6F35A9"/>
    <w:rsid w:val="007005F4"/>
    <w:rsid w:val="0071338E"/>
    <w:rsid w:val="007138C8"/>
    <w:rsid w:val="00736748"/>
    <w:rsid w:val="0075145D"/>
    <w:rsid w:val="007527B5"/>
    <w:rsid w:val="00752F35"/>
    <w:rsid w:val="00754630"/>
    <w:rsid w:val="00757584"/>
    <w:rsid w:val="007575A0"/>
    <w:rsid w:val="00761E60"/>
    <w:rsid w:val="0076608A"/>
    <w:rsid w:val="00776383"/>
    <w:rsid w:val="0077727C"/>
    <w:rsid w:val="00790A3B"/>
    <w:rsid w:val="0079255A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C4441"/>
    <w:rsid w:val="007D20A4"/>
    <w:rsid w:val="007D4C4F"/>
    <w:rsid w:val="007E29BE"/>
    <w:rsid w:val="007F18EF"/>
    <w:rsid w:val="007F6AB4"/>
    <w:rsid w:val="00826667"/>
    <w:rsid w:val="00833BC5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35F6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0191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3FB9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03EE2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73295"/>
    <w:rsid w:val="00B800A4"/>
    <w:rsid w:val="00B8275A"/>
    <w:rsid w:val="00B83263"/>
    <w:rsid w:val="00B86646"/>
    <w:rsid w:val="00B90D46"/>
    <w:rsid w:val="00B91723"/>
    <w:rsid w:val="00B91BBE"/>
    <w:rsid w:val="00B91F0A"/>
    <w:rsid w:val="00BA14E1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B6865"/>
    <w:rsid w:val="00CC2500"/>
    <w:rsid w:val="00CC28A5"/>
    <w:rsid w:val="00CD3960"/>
    <w:rsid w:val="00CD4B4E"/>
    <w:rsid w:val="00CD641F"/>
    <w:rsid w:val="00CE0577"/>
    <w:rsid w:val="00CE4CEA"/>
    <w:rsid w:val="00CE5736"/>
    <w:rsid w:val="00CF09FB"/>
    <w:rsid w:val="00CF11E6"/>
    <w:rsid w:val="00D010B9"/>
    <w:rsid w:val="00D027FB"/>
    <w:rsid w:val="00D110DD"/>
    <w:rsid w:val="00D111A6"/>
    <w:rsid w:val="00D176C9"/>
    <w:rsid w:val="00D30D53"/>
    <w:rsid w:val="00D31334"/>
    <w:rsid w:val="00D31C36"/>
    <w:rsid w:val="00D32E99"/>
    <w:rsid w:val="00D34B58"/>
    <w:rsid w:val="00D36DCB"/>
    <w:rsid w:val="00D37C73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525"/>
    <w:rsid w:val="00D82A57"/>
    <w:rsid w:val="00D943FC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9766B"/>
    <w:rsid w:val="00EA5249"/>
    <w:rsid w:val="00EB124A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53CBD"/>
    <w:rsid w:val="00F61834"/>
    <w:rsid w:val="00F71D94"/>
    <w:rsid w:val="00F838C2"/>
    <w:rsid w:val="00F932F4"/>
    <w:rsid w:val="00FC3DE7"/>
    <w:rsid w:val="00FC5415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13906D"/>
  <w15:docId w15:val="{20910310-EE99-47DB-A321-526BFE89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45E99685DC784F33BD517AD2FB63E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A446A2-0D5A-4696-83CF-7CA0AADEF5C6}"/>
      </w:docPartPr>
      <w:docPartBody>
        <w:p w:rsidR="00517661" w:rsidRDefault="009D005E" w:rsidP="009D005E">
          <w:pPr>
            <w:pStyle w:val="45E99685DC784F33BD517AD2FB63EA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35F77"/>
    <w:rsid w:val="00151D18"/>
    <w:rsid w:val="00164166"/>
    <w:rsid w:val="001660B4"/>
    <w:rsid w:val="0016728A"/>
    <w:rsid w:val="001A0E42"/>
    <w:rsid w:val="001A2180"/>
    <w:rsid w:val="001A3C00"/>
    <w:rsid w:val="001B7A9E"/>
    <w:rsid w:val="001C7153"/>
    <w:rsid w:val="001C7E95"/>
    <w:rsid w:val="001D3817"/>
    <w:rsid w:val="001E16AC"/>
    <w:rsid w:val="002058F9"/>
    <w:rsid w:val="00237451"/>
    <w:rsid w:val="002430EC"/>
    <w:rsid w:val="0024401F"/>
    <w:rsid w:val="00246E9C"/>
    <w:rsid w:val="00247C3A"/>
    <w:rsid w:val="00281C8E"/>
    <w:rsid w:val="002A36AF"/>
    <w:rsid w:val="002C16BB"/>
    <w:rsid w:val="002C2E44"/>
    <w:rsid w:val="002E1697"/>
    <w:rsid w:val="002F2DFC"/>
    <w:rsid w:val="00303AF5"/>
    <w:rsid w:val="00320C01"/>
    <w:rsid w:val="00336DEA"/>
    <w:rsid w:val="00386CF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94175"/>
    <w:rsid w:val="004D2364"/>
    <w:rsid w:val="004E60E0"/>
    <w:rsid w:val="00517661"/>
    <w:rsid w:val="0052465F"/>
    <w:rsid w:val="005A2CDD"/>
    <w:rsid w:val="005B4DD0"/>
    <w:rsid w:val="005D150B"/>
    <w:rsid w:val="005D60A2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35E8"/>
    <w:rsid w:val="007B4941"/>
    <w:rsid w:val="007D6566"/>
    <w:rsid w:val="007E0AF0"/>
    <w:rsid w:val="007E3925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6784C"/>
    <w:rsid w:val="00980D40"/>
    <w:rsid w:val="00981783"/>
    <w:rsid w:val="00997445"/>
    <w:rsid w:val="009B5BC2"/>
    <w:rsid w:val="009C2EE0"/>
    <w:rsid w:val="009D005E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22B4B"/>
    <w:rsid w:val="00B31104"/>
    <w:rsid w:val="00B315CA"/>
    <w:rsid w:val="00B33839"/>
    <w:rsid w:val="00B54965"/>
    <w:rsid w:val="00B63E29"/>
    <w:rsid w:val="00B83AA2"/>
    <w:rsid w:val="00B87B29"/>
    <w:rsid w:val="00B953EA"/>
    <w:rsid w:val="00BB1326"/>
    <w:rsid w:val="00BB2754"/>
    <w:rsid w:val="00BB3585"/>
    <w:rsid w:val="00BB7F46"/>
    <w:rsid w:val="00BC29F5"/>
    <w:rsid w:val="00BC2C52"/>
    <w:rsid w:val="00BD5703"/>
    <w:rsid w:val="00BE20FD"/>
    <w:rsid w:val="00C50171"/>
    <w:rsid w:val="00C63EFE"/>
    <w:rsid w:val="00C6666D"/>
    <w:rsid w:val="00C96B57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87568"/>
    <w:rsid w:val="00EC3D84"/>
    <w:rsid w:val="00ED0C6C"/>
    <w:rsid w:val="00F21894"/>
    <w:rsid w:val="00F45EBB"/>
    <w:rsid w:val="00F527B7"/>
    <w:rsid w:val="00F75CF1"/>
    <w:rsid w:val="00FC3540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  <w:style w:type="paragraph" w:customStyle="1" w:styleId="45E99685DC784F33BD517AD2FB63EAD7">
    <w:name w:val="45E99685DC784F33BD517AD2FB63EAD7"/>
    <w:rsid w:val="009D0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3461-A1E6-4C87-9FE7-D4130323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červenec-srpen 2023</vt:lpstr>
    </vt:vector>
  </TitlesOfParts>
  <Company>SMP CZ, a.s.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červenec-srpen 2023</dc:title>
  <dc:creator>Antonín Rak</dc:creator>
  <cp:lastModifiedBy>Nikola Raušerová</cp:lastModifiedBy>
  <cp:revision>2</cp:revision>
  <cp:lastPrinted>2020-06-08T10:46:00Z</cp:lastPrinted>
  <dcterms:created xsi:type="dcterms:W3CDTF">2023-09-15T08:08:00Z</dcterms:created>
  <dcterms:modified xsi:type="dcterms:W3CDTF">2023-09-15T08:08:00Z</dcterms:modified>
</cp:coreProperties>
</file>