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8318" w14:textId="06C82618" w:rsidR="006A579C" w:rsidRPr="00D344F2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344F2">
        <w:rPr>
          <w:rFonts w:ascii="Arial" w:hAnsi="Arial" w:cs="Arial"/>
          <w:b/>
          <w:sz w:val="24"/>
          <w:szCs w:val="24"/>
        </w:rPr>
        <w:t>Obec</w:t>
      </w:r>
      <w:r w:rsidR="006A579C" w:rsidRPr="00D344F2">
        <w:rPr>
          <w:rFonts w:ascii="Arial" w:hAnsi="Arial" w:cs="Arial"/>
          <w:b/>
          <w:sz w:val="24"/>
          <w:szCs w:val="24"/>
        </w:rPr>
        <w:t xml:space="preserve"> </w:t>
      </w:r>
      <w:r w:rsidR="00D344F2" w:rsidRPr="00D344F2">
        <w:rPr>
          <w:rFonts w:ascii="Arial" w:hAnsi="Arial" w:cs="Arial"/>
          <w:b/>
          <w:sz w:val="24"/>
          <w:szCs w:val="24"/>
        </w:rPr>
        <w:t>Psáry</w:t>
      </w:r>
    </w:p>
    <w:p w14:paraId="36FC08A9" w14:textId="133417B4" w:rsidR="006A579C" w:rsidRPr="00D344F2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344F2">
        <w:rPr>
          <w:rFonts w:ascii="Arial" w:hAnsi="Arial" w:cs="Arial"/>
          <w:b/>
          <w:sz w:val="24"/>
          <w:szCs w:val="24"/>
        </w:rPr>
        <w:t xml:space="preserve">Zastupitelstvo obce </w:t>
      </w:r>
      <w:r w:rsidR="00D344F2" w:rsidRPr="00D344F2">
        <w:rPr>
          <w:rFonts w:ascii="Arial" w:hAnsi="Arial" w:cs="Arial"/>
          <w:b/>
          <w:sz w:val="24"/>
          <w:szCs w:val="24"/>
        </w:rPr>
        <w:t>Psáry</w:t>
      </w:r>
    </w:p>
    <w:p w14:paraId="3134CD0C" w14:textId="77777777" w:rsidR="00841557" w:rsidRPr="00D344F2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4EDE952" w14:textId="77777777" w:rsidR="00EA474B" w:rsidRDefault="006A579C" w:rsidP="00EA474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344F2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344F2">
        <w:rPr>
          <w:rFonts w:ascii="Arial" w:hAnsi="Arial" w:cs="Arial"/>
          <w:b/>
          <w:sz w:val="24"/>
          <w:szCs w:val="24"/>
        </w:rPr>
        <w:t xml:space="preserve">obce </w:t>
      </w:r>
      <w:r w:rsidR="00D344F2" w:rsidRPr="00D344F2">
        <w:rPr>
          <w:rFonts w:ascii="Arial" w:hAnsi="Arial" w:cs="Arial"/>
          <w:b/>
          <w:sz w:val="24"/>
          <w:szCs w:val="24"/>
        </w:rPr>
        <w:t>Psáry</w:t>
      </w:r>
    </w:p>
    <w:p w14:paraId="562AAA76" w14:textId="163E73D1" w:rsidR="006A579C" w:rsidRPr="00D344F2" w:rsidRDefault="00DA3552" w:rsidP="00EA474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344F2">
        <w:rPr>
          <w:rFonts w:ascii="Arial" w:hAnsi="Arial" w:cs="Arial"/>
          <w:b/>
          <w:sz w:val="24"/>
          <w:szCs w:val="24"/>
        </w:rPr>
        <w:t xml:space="preserve">o stanovení </w:t>
      </w:r>
      <w:r w:rsidR="00150FF7" w:rsidRPr="00D344F2">
        <w:rPr>
          <w:rFonts w:ascii="Arial" w:hAnsi="Arial" w:cs="Arial"/>
          <w:b/>
          <w:sz w:val="24"/>
          <w:szCs w:val="24"/>
        </w:rPr>
        <w:t>místního koeficientu pro obec</w:t>
      </w:r>
    </w:p>
    <w:p w14:paraId="3DDA6109" w14:textId="77777777" w:rsidR="00DA3552" w:rsidRPr="00D344F2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0293766B" w:rsidR="006A579C" w:rsidRPr="00D344F2" w:rsidRDefault="00851874" w:rsidP="00DA3552">
      <w:pPr>
        <w:spacing w:line="276" w:lineRule="auto"/>
        <w:rPr>
          <w:rFonts w:ascii="Arial" w:hAnsi="Arial" w:cs="Arial"/>
        </w:rPr>
      </w:pPr>
      <w:r w:rsidRPr="00D344F2">
        <w:rPr>
          <w:rFonts w:ascii="Arial" w:hAnsi="Arial" w:cs="Arial"/>
        </w:rPr>
        <w:t xml:space="preserve">Zastupitelstvo obce </w:t>
      </w:r>
      <w:r w:rsidR="00D344F2" w:rsidRPr="00D344F2">
        <w:rPr>
          <w:rFonts w:ascii="Arial" w:hAnsi="Arial" w:cs="Arial"/>
        </w:rPr>
        <w:t xml:space="preserve">Psáry </w:t>
      </w:r>
      <w:r w:rsidRPr="00D344F2">
        <w:rPr>
          <w:rFonts w:ascii="Arial" w:hAnsi="Arial" w:cs="Arial"/>
        </w:rPr>
        <w:t xml:space="preserve">se na svém zasedání dne </w:t>
      </w:r>
      <w:r w:rsidR="00743C60">
        <w:rPr>
          <w:rFonts w:ascii="Arial" w:hAnsi="Arial" w:cs="Arial"/>
        </w:rPr>
        <w:t>18. 9. 2024</w:t>
      </w:r>
      <w:r w:rsidRPr="00D344F2">
        <w:rPr>
          <w:rFonts w:ascii="Arial" w:hAnsi="Arial" w:cs="Arial"/>
        </w:rPr>
        <w:t xml:space="preserve"> usneslo vydat na základě </w:t>
      </w:r>
      <w:r w:rsidR="00DA3552" w:rsidRPr="00D344F2">
        <w:rPr>
          <w:rFonts w:ascii="Arial" w:hAnsi="Arial" w:cs="Arial"/>
        </w:rPr>
        <w:t xml:space="preserve">§ </w:t>
      </w:r>
      <w:r w:rsidR="00150FF7" w:rsidRPr="00D344F2">
        <w:rPr>
          <w:rFonts w:ascii="Arial" w:hAnsi="Arial" w:cs="Arial"/>
        </w:rPr>
        <w:t>12 odst. 1 písm. a)</w:t>
      </w:r>
      <w:r w:rsidR="00AB3671" w:rsidRPr="00D344F2">
        <w:rPr>
          <w:rFonts w:ascii="Arial" w:hAnsi="Arial" w:cs="Arial"/>
        </w:rPr>
        <w:t xml:space="preserve"> bod 1</w:t>
      </w:r>
      <w:r w:rsidR="00DA3552" w:rsidRPr="00D344F2">
        <w:rPr>
          <w:rFonts w:ascii="Arial" w:hAnsi="Arial" w:cs="Arial"/>
        </w:rPr>
        <w:t xml:space="preserve"> zákona č. 338/1992 Sb., o dani z</w:t>
      </w:r>
      <w:r w:rsidR="00841557" w:rsidRPr="00D344F2">
        <w:rPr>
          <w:rFonts w:ascii="Arial" w:hAnsi="Arial" w:cs="Arial"/>
        </w:rPr>
        <w:t> </w:t>
      </w:r>
      <w:r w:rsidR="00DA3552" w:rsidRPr="00D344F2">
        <w:rPr>
          <w:rFonts w:ascii="Arial" w:hAnsi="Arial" w:cs="Arial"/>
        </w:rPr>
        <w:t>nemovitých věcí, ve</w:t>
      </w:r>
      <w:r w:rsidR="00954256" w:rsidRPr="00D344F2">
        <w:rPr>
          <w:rFonts w:ascii="Arial" w:hAnsi="Arial" w:cs="Arial"/>
        </w:rPr>
        <w:t> </w:t>
      </w:r>
      <w:r w:rsidR="00DA3552" w:rsidRPr="00D344F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 w:rsidRPr="00D344F2">
        <w:rPr>
          <w:rFonts w:ascii="Arial" w:hAnsi="Arial" w:cs="Arial"/>
        </w:rPr>
        <w:t>, a v souladu s</w:t>
      </w:r>
      <w:r w:rsidR="00954256" w:rsidRPr="00D344F2">
        <w:rPr>
          <w:rFonts w:ascii="Arial" w:hAnsi="Arial" w:cs="Arial"/>
        </w:rPr>
        <w:t> </w:t>
      </w:r>
      <w:r w:rsidR="00721420" w:rsidRPr="00D344F2">
        <w:rPr>
          <w:rFonts w:ascii="Arial" w:hAnsi="Arial" w:cs="Arial"/>
        </w:rPr>
        <w:t>§</w:t>
      </w:r>
      <w:r w:rsidR="00954256" w:rsidRPr="00D344F2">
        <w:rPr>
          <w:rFonts w:ascii="Arial" w:hAnsi="Arial" w:cs="Arial"/>
        </w:rPr>
        <w:t> </w:t>
      </w:r>
      <w:r w:rsidR="00721420" w:rsidRPr="00D344F2">
        <w:rPr>
          <w:rFonts w:ascii="Arial" w:hAnsi="Arial" w:cs="Arial"/>
        </w:rPr>
        <w:t>10</w:t>
      </w:r>
      <w:r w:rsidR="00954256" w:rsidRPr="00D344F2">
        <w:rPr>
          <w:rFonts w:ascii="Arial" w:hAnsi="Arial" w:cs="Arial"/>
        </w:rPr>
        <w:t> </w:t>
      </w:r>
      <w:r w:rsidR="00721420" w:rsidRPr="00D344F2">
        <w:rPr>
          <w:rFonts w:ascii="Arial" w:hAnsi="Arial" w:cs="Arial"/>
        </w:rPr>
        <w:t>písm. d)</w:t>
      </w:r>
      <w:r w:rsidR="00DA3552" w:rsidRPr="00D344F2">
        <w:rPr>
          <w:rFonts w:ascii="Arial" w:hAnsi="Arial" w:cs="Arial"/>
        </w:rPr>
        <w:t xml:space="preserve"> </w:t>
      </w:r>
      <w:bookmarkEnd w:id="0"/>
      <w:r w:rsidR="00DA3552" w:rsidRPr="00D344F2">
        <w:rPr>
          <w:rFonts w:ascii="Arial" w:hAnsi="Arial" w:cs="Arial"/>
        </w:rPr>
        <w:t>a</w:t>
      </w:r>
      <w:r w:rsidR="00841557" w:rsidRPr="00D344F2">
        <w:rPr>
          <w:rFonts w:ascii="Arial" w:hAnsi="Arial" w:cs="Arial"/>
        </w:rPr>
        <w:t> </w:t>
      </w:r>
      <w:r w:rsidR="00DA3552" w:rsidRPr="00D344F2">
        <w:rPr>
          <w:rFonts w:ascii="Arial" w:hAnsi="Arial" w:cs="Arial"/>
        </w:rPr>
        <w:t>§ 84 odst. 2 písm. h) zákona č. 128/2000 Sb., o obcích (obecní zřízení), ve</w:t>
      </w:r>
      <w:r w:rsidR="00954256" w:rsidRPr="00D344F2">
        <w:rPr>
          <w:rFonts w:ascii="Arial" w:hAnsi="Arial" w:cs="Arial"/>
        </w:rPr>
        <w:t> </w:t>
      </w:r>
      <w:r w:rsidR="00DA3552" w:rsidRPr="00D344F2">
        <w:rPr>
          <w:rFonts w:ascii="Arial" w:hAnsi="Arial" w:cs="Arial"/>
        </w:rPr>
        <w:t>znění pozdějších předpisů, tuto obecně závaznou vyhlášku</w:t>
      </w:r>
      <w:r w:rsidR="00736111" w:rsidRPr="00D344F2">
        <w:rPr>
          <w:rFonts w:ascii="Arial" w:hAnsi="Arial" w:cs="Arial"/>
        </w:rPr>
        <w:t xml:space="preserve"> (dále jen „vyhláška“)</w:t>
      </w:r>
      <w:r w:rsidR="00A02CFF" w:rsidRPr="00D344F2">
        <w:rPr>
          <w:rFonts w:ascii="Arial" w:hAnsi="Arial" w:cs="Arial"/>
        </w:rPr>
        <w:t>:</w:t>
      </w:r>
    </w:p>
    <w:p w14:paraId="33631968" w14:textId="77777777" w:rsidR="00900ACE" w:rsidRPr="00D344F2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Pr="00D344F2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D344F2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D344F2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D344F2">
        <w:rPr>
          <w:rFonts w:ascii="Arial" w:hAnsi="Arial" w:cs="Arial"/>
          <w:b/>
          <w:szCs w:val="24"/>
        </w:rPr>
        <w:t>Místní koeficient pro obec</w:t>
      </w:r>
    </w:p>
    <w:p w14:paraId="3E86AC92" w14:textId="740E9D01" w:rsidR="00736111" w:rsidRPr="00D344F2" w:rsidRDefault="00721420" w:rsidP="00736111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D344F2">
        <w:rPr>
          <w:rFonts w:ascii="Arial" w:hAnsi="Arial" w:cs="Arial"/>
        </w:rPr>
        <w:t>Obec</w:t>
      </w:r>
      <w:r w:rsidR="00964558" w:rsidRPr="00D344F2">
        <w:rPr>
          <w:rFonts w:ascii="Arial" w:hAnsi="Arial" w:cs="Arial"/>
        </w:rPr>
        <w:t xml:space="preserve"> </w:t>
      </w:r>
      <w:r w:rsidR="00D344F2" w:rsidRPr="00D344F2">
        <w:rPr>
          <w:rFonts w:ascii="Arial" w:hAnsi="Arial" w:cs="Arial"/>
        </w:rPr>
        <w:t>Psáry</w:t>
      </w:r>
      <w:r w:rsidRPr="00D344F2">
        <w:rPr>
          <w:rFonts w:ascii="Arial" w:hAnsi="Arial" w:cs="Arial"/>
        </w:rPr>
        <w:t xml:space="preserve"> stanovuje místní koeficient pro obec ve výši </w:t>
      </w:r>
      <w:r w:rsidR="00D344F2" w:rsidRPr="00D344F2">
        <w:rPr>
          <w:rFonts w:ascii="Arial" w:hAnsi="Arial" w:cs="Arial"/>
        </w:rPr>
        <w:t>3</w:t>
      </w:r>
    </w:p>
    <w:p w14:paraId="3CFB5EB6" w14:textId="51AA78E0" w:rsidR="00721420" w:rsidRPr="00D344F2" w:rsidRDefault="00736111" w:rsidP="00736111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D344F2">
        <w:rPr>
          <w:rFonts w:ascii="Arial" w:hAnsi="Arial" w:cs="Arial"/>
        </w:rPr>
        <w:t>M</w:t>
      </w:r>
      <w:r w:rsidR="00462C43" w:rsidRPr="00D344F2">
        <w:rPr>
          <w:rFonts w:ascii="Arial" w:hAnsi="Arial" w:cs="Arial"/>
        </w:rPr>
        <w:t xml:space="preserve">ístní koeficient </w:t>
      </w:r>
      <w:r w:rsidRPr="00D344F2">
        <w:rPr>
          <w:rFonts w:ascii="Arial" w:hAnsi="Arial" w:cs="Arial"/>
        </w:rPr>
        <w:t xml:space="preserve">pro obec </w:t>
      </w:r>
      <w:r w:rsidR="00462C43" w:rsidRPr="00D344F2">
        <w:rPr>
          <w:rFonts w:ascii="Arial" w:hAnsi="Arial" w:cs="Arial"/>
        </w:rPr>
        <w:t xml:space="preserve">se vztahuje na všechny nemovité věci na území celé obce </w:t>
      </w:r>
      <w:r w:rsidR="00D344F2" w:rsidRPr="00D344F2">
        <w:rPr>
          <w:rFonts w:ascii="Arial" w:hAnsi="Arial" w:cs="Arial"/>
        </w:rPr>
        <w:t xml:space="preserve">Psáry </w:t>
      </w:r>
      <w:r w:rsidR="00462C43" w:rsidRPr="00D344F2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="00462C43" w:rsidRPr="00D344F2">
        <w:rPr>
          <w:rStyle w:val="Znakapoznpodarou"/>
          <w:rFonts w:ascii="Arial" w:hAnsi="Arial" w:cs="Arial"/>
        </w:rPr>
        <w:footnoteReference w:id="1"/>
      </w:r>
    </w:p>
    <w:p w14:paraId="1C419EFC" w14:textId="05D99167" w:rsidR="009E0A8C" w:rsidRPr="00D344F2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46241914" w14:textId="2183C2C9" w:rsidR="000D22C5" w:rsidRPr="00D344F2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D344F2">
        <w:rPr>
          <w:rFonts w:ascii="Arial" w:hAnsi="Arial" w:cs="Arial"/>
          <w:b/>
        </w:rPr>
        <w:t xml:space="preserve">Čl. </w:t>
      </w:r>
      <w:r w:rsidR="00462C43" w:rsidRPr="00D344F2">
        <w:rPr>
          <w:rFonts w:ascii="Arial" w:hAnsi="Arial" w:cs="Arial"/>
          <w:b/>
        </w:rPr>
        <w:t>2</w:t>
      </w:r>
    </w:p>
    <w:p w14:paraId="71E2DF6A" w14:textId="77777777" w:rsidR="000D22C5" w:rsidRPr="00D344F2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D344F2">
        <w:rPr>
          <w:rFonts w:ascii="Arial" w:hAnsi="Arial" w:cs="Arial"/>
          <w:b/>
        </w:rPr>
        <w:t>Zrušovací ustanovení</w:t>
      </w:r>
    </w:p>
    <w:p w14:paraId="27A1ECD5" w14:textId="60F0B524" w:rsidR="000D22C5" w:rsidRPr="00D344F2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D344F2">
        <w:rPr>
          <w:rFonts w:ascii="Arial" w:hAnsi="Arial" w:cs="Arial"/>
        </w:rPr>
        <w:t xml:space="preserve">Zrušuje se obecně závazná vyhláška obce </w:t>
      </w:r>
      <w:r w:rsidR="00D344F2" w:rsidRPr="00D344F2">
        <w:rPr>
          <w:rFonts w:ascii="Arial" w:hAnsi="Arial" w:cs="Arial"/>
        </w:rPr>
        <w:t>Psáry</w:t>
      </w:r>
      <w:r w:rsidRPr="00D344F2">
        <w:rPr>
          <w:rFonts w:ascii="Arial" w:hAnsi="Arial" w:cs="Arial"/>
        </w:rPr>
        <w:t xml:space="preserve"> č. </w:t>
      </w:r>
      <w:r w:rsidR="00D344F2" w:rsidRPr="00D344F2">
        <w:rPr>
          <w:rFonts w:ascii="Arial" w:hAnsi="Arial" w:cs="Arial"/>
        </w:rPr>
        <w:t>2</w:t>
      </w:r>
      <w:r w:rsidRPr="00D344F2">
        <w:rPr>
          <w:rFonts w:ascii="Arial" w:hAnsi="Arial" w:cs="Arial"/>
        </w:rPr>
        <w:t>/</w:t>
      </w:r>
      <w:r w:rsidR="00D344F2" w:rsidRPr="00D344F2">
        <w:rPr>
          <w:rFonts w:ascii="Arial" w:hAnsi="Arial" w:cs="Arial"/>
        </w:rPr>
        <w:t>2011</w:t>
      </w:r>
      <w:r w:rsidRPr="00D344F2">
        <w:rPr>
          <w:rFonts w:ascii="Arial" w:hAnsi="Arial" w:cs="Arial"/>
        </w:rPr>
        <w:t>, ze dne</w:t>
      </w:r>
      <w:r w:rsidR="00D344F2">
        <w:rPr>
          <w:rFonts w:ascii="Arial" w:hAnsi="Arial" w:cs="Arial"/>
        </w:rPr>
        <w:t xml:space="preserve"> 14. 9. 2011</w:t>
      </w:r>
      <w:r w:rsidRPr="00D344F2">
        <w:rPr>
          <w:rFonts w:ascii="Arial" w:hAnsi="Arial" w:cs="Arial"/>
        </w:rPr>
        <w:t>.</w:t>
      </w:r>
    </w:p>
    <w:p w14:paraId="0A075CA8" w14:textId="77777777" w:rsidR="000D22C5" w:rsidRPr="00D344F2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77777777" w:rsidR="00462C43" w:rsidRPr="00D344F2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 w:rsidRPr="00D344F2">
        <w:rPr>
          <w:rFonts w:ascii="Arial" w:hAnsi="Arial" w:cs="Arial"/>
          <w:b/>
        </w:rPr>
        <w:t>Čl. 3</w:t>
      </w:r>
    </w:p>
    <w:p w14:paraId="40163329" w14:textId="77777777" w:rsidR="00462C43" w:rsidRPr="00D344F2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D344F2">
        <w:rPr>
          <w:rFonts w:ascii="Arial" w:hAnsi="Arial" w:cs="Arial"/>
          <w:b/>
        </w:rPr>
        <w:t>Účinnost</w:t>
      </w:r>
    </w:p>
    <w:p w14:paraId="15D4EB2E" w14:textId="2992ACC5" w:rsidR="00462C43" w:rsidRPr="00D344F2" w:rsidRDefault="00462C43" w:rsidP="00703D3F">
      <w:pPr>
        <w:spacing w:line="276" w:lineRule="auto"/>
        <w:ind w:firstLine="709"/>
        <w:rPr>
          <w:rFonts w:ascii="Arial" w:hAnsi="Arial" w:cs="Arial"/>
        </w:rPr>
      </w:pPr>
      <w:r w:rsidRPr="00D344F2">
        <w:rPr>
          <w:rFonts w:ascii="Arial" w:hAnsi="Arial" w:cs="Arial"/>
        </w:rPr>
        <w:t>Tato</w:t>
      </w:r>
      <w:r w:rsidR="002047B9" w:rsidRPr="00D344F2">
        <w:rPr>
          <w:rFonts w:ascii="Arial" w:hAnsi="Arial" w:cs="Arial"/>
        </w:rPr>
        <w:t xml:space="preserve"> </w:t>
      </w:r>
      <w:r w:rsidRPr="00D344F2">
        <w:rPr>
          <w:rFonts w:ascii="Arial" w:hAnsi="Arial" w:cs="Arial"/>
        </w:rPr>
        <w:t xml:space="preserve">vyhláška nabývá účinnosti dnem 1. ledna </w:t>
      </w:r>
      <w:r w:rsidR="00D344F2" w:rsidRPr="00D344F2">
        <w:rPr>
          <w:rFonts w:ascii="Arial" w:hAnsi="Arial" w:cs="Arial"/>
        </w:rPr>
        <w:t>2025</w:t>
      </w:r>
      <w:r w:rsidRPr="00D344F2">
        <w:rPr>
          <w:rFonts w:ascii="Arial" w:hAnsi="Arial" w:cs="Arial"/>
        </w:rPr>
        <w:t>.</w:t>
      </w:r>
    </w:p>
    <w:p w14:paraId="7ECC4A5D" w14:textId="77777777" w:rsidR="002047B9" w:rsidRPr="00D344F2" w:rsidRDefault="002047B9" w:rsidP="002047B9">
      <w:pPr>
        <w:spacing w:after="360" w:line="276" w:lineRule="auto"/>
        <w:ind w:firstLine="709"/>
        <w:rPr>
          <w:rFonts w:ascii="Arial" w:hAnsi="Arial" w:cs="Arial"/>
        </w:rPr>
      </w:pPr>
    </w:p>
    <w:p w14:paraId="19ED8F83" w14:textId="77777777" w:rsidR="002047B9" w:rsidRPr="00D344F2" w:rsidRDefault="002047B9" w:rsidP="00CF08FF">
      <w:pPr>
        <w:spacing w:line="276" w:lineRule="auto"/>
        <w:rPr>
          <w:rFonts w:ascii="Arial" w:hAnsi="Arial" w:cs="Arial"/>
        </w:rPr>
        <w:sectPr w:rsidR="002047B9" w:rsidRPr="00D344F2" w:rsidSect="00B359A8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49A74B23" w14:textId="77777777" w:rsidR="00847970" w:rsidRPr="00D344F2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D344F2">
        <w:rPr>
          <w:rFonts w:ascii="Arial" w:hAnsi="Arial" w:cs="Arial"/>
        </w:rPr>
        <w:t>………………………………</w:t>
      </w:r>
    </w:p>
    <w:p w14:paraId="31FA608C" w14:textId="242D5D97" w:rsidR="00351BCA" w:rsidRPr="00D344F2" w:rsidRDefault="00D344F2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D344F2">
        <w:rPr>
          <w:rFonts w:ascii="Arial" w:hAnsi="Arial" w:cs="Arial"/>
        </w:rPr>
        <w:t>Vlasta Málková</w:t>
      </w:r>
    </w:p>
    <w:p w14:paraId="6D56A4BC" w14:textId="77777777" w:rsidR="00351BCA" w:rsidRPr="00D344F2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D344F2">
        <w:rPr>
          <w:rFonts w:ascii="Arial" w:hAnsi="Arial" w:cs="Arial"/>
        </w:rPr>
        <w:t>starosta</w:t>
      </w:r>
      <w:r w:rsidRPr="00D344F2">
        <w:rPr>
          <w:rFonts w:ascii="Arial" w:hAnsi="Arial" w:cs="Arial"/>
        </w:rPr>
        <w:br w:type="column"/>
      </w:r>
      <w:r w:rsidRPr="00D344F2">
        <w:rPr>
          <w:rFonts w:ascii="Arial" w:hAnsi="Arial" w:cs="Arial"/>
        </w:rPr>
        <w:t>………………………………</w:t>
      </w:r>
    </w:p>
    <w:p w14:paraId="2FFAC43F" w14:textId="7D9E9643" w:rsidR="00351BCA" w:rsidRPr="00D344F2" w:rsidRDefault="00D344F2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D344F2">
        <w:rPr>
          <w:rFonts w:ascii="Arial" w:hAnsi="Arial" w:cs="Arial"/>
        </w:rPr>
        <w:t>Mgr. Milan Vácha</w:t>
      </w:r>
    </w:p>
    <w:p w14:paraId="424779C8" w14:textId="4417960F" w:rsidR="00351BCA" w:rsidRPr="00D344F2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D344F2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344F2">
        <w:rPr>
          <w:rFonts w:ascii="Arial" w:hAnsi="Arial" w:cs="Arial"/>
        </w:rPr>
        <w:t>místostaros</w:t>
      </w:r>
      <w:r w:rsidR="00D344F2" w:rsidRPr="00D344F2">
        <w:rPr>
          <w:rFonts w:ascii="Arial" w:hAnsi="Arial" w:cs="Arial"/>
        </w:rPr>
        <w:t>ta</w:t>
      </w:r>
    </w:p>
    <w:p w14:paraId="504C81CA" w14:textId="77777777" w:rsidR="00851AAA" w:rsidRPr="00D344F2" w:rsidRDefault="00851AAA" w:rsidP="00F73E98">
      <w:pPr>
        <w:rPr>
          <w:rFonts w:ascii="Arial" w:hAnsi="Arial" w:cs="Arial"/>
          <w:i/>
          <w:sz w:val="20"/>
          <w:szCs w:val="20"/>
        </w:rPr>
      </w:pPr>
    </w:p>
    <w:sectPr w:rsidR="00851AAA" w:rsidRPr="00D344F2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013CA" w14:textId="77777777" w:rsidR="00BE73D3" w:rsidRDefault="00BE73D3" w:rsidP="006A579C">
      <w:pPr>
        <w:spacing w:after="0"/>
      </w:pPr>
      <w:r>
        <w:separator/>
      </w:r>
    </w:p>
  </w:endnote>
  <w:endnote w:type="continuationSeparator" w:id="0">
    <w:p w14:paraId="1C34BD31" w14:textId="77777777" w:rsidR="00BE73D3" w:rsidRDefault="00BE73D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5693068C" w14:textId="0FAE723A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37D0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35C6A" w14:textId="77777777" w:rsidR="00BE73D3" w:rsidRDefault="00BE73D3" w:rsidP="006A579C">
      <w:pPr>
        <w:spacing w:after="0"/>
      </w:pPr>
      <w:r>
        <w:separator/>
      </w:r>
    </w:p>
  </w:footnote>
  <w:footnote w:type="continuationSeparator" w:id="0">
    <w:p w14:paraId="3247804D" w14:textId="77777777" w:rsidR="00BE73D3" w:rsidRDefault="00BE73D3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95520">
    <w:abstractNumId w:val="3"/>
  </w:num>
  <w:num w:numId="2" w16cid:durableId="1837184497">
    <w:abstractNumId w:val="5"/>
  </w:num>
  <w:num w:numId="3" w16cid:durableId="1804276577">
    <w:abstractNumId w:val="4"/>
  </w:num>
  <w:num w:numId="4" w16cid:durableId="1966811310">
    <w:abstractNumId w:val="29"/>
  </w:num>
  <w:num w:numId="5" w16cid:durableId="1635403438">
    <w:abstractNumId w:val="17"/>
  </w:num>
  <w:num w:numId="6" w16cid:durableId="418403521">
    <w:abstractNumId w:val="22"/>
  </w:num>
  <w:num w:numId="7" w16cid:durableId="565190029">
    <w:abstractNumId w:val="34"/>
  </w:num>
  <w:num w:numId="8" w16cid:durableId="1361276058">
    <w:abstractNumId w:val="26"/>
  </w:num>
  <w:num w:numId="9" w16cid:durableId="335764887">
    <w:abstractNumId w:val="18"/>
  </w:num>
  <w:num w:numId="10" w16cid:durableId="1285043294">
    <w:abstractNumId w:val="21"/>
  </w:num>
  <w:num w:numId="11" w16cid:durableId="132798721">
    <w:abstractNumId w:val="0"/>
  </w:num>
  <w:num w:numId="12" w16cid:durableId="368771464">
    <w:abstractNumId w:val="20"/>
  </w:num>
  <w:num w:numId="13" w16cid:durableId="626349791">
    <w:abstractNumId w:val="8"/>
  </w:num>
  <w:num w:numId="14" w16cid:durableId="757601057">
    <w:abstractNumId w:val="31"/>
  </w:num>
  <w:num w:numId="15" w16cid:durableId="597372365">
    <w:abstractNumId w:val="27"/>
  </w:num>
  <w:num w:numId="16" w16cid:durableId="1010256574">
    <w:abstractNumId w:val="13"/>
  </w:num>
  <w:num w:numId="17" w16cid:durableId="1064136643">
    <w:abstractNumId w:val="24"/>
  </w:num>
  <w:num w:numId="18" w16cid:durableId="1672951907">
    <w:abstractNumId w:val="1"/>
  </w:num>
  <w:num w:numId="19" w16cid:durableId="1723098353">
    <w:abstractNumId w:val="35"/>
  </w:num>
  <w:num w:numId="20" w16cid:durableId="252133478">
    <w:abstractNumId w:val="32"/>
  </w:num>
  <w:num w:numId="21" w16cid:durableId="396710818">
    <w:abstractNumId w:val="25"/>
  </w:num>
  <w:num w:numId="22" w16cid:durableId="2075153638">
    <w:abstractNumId w:val="12"/>
  </w:num>
  <w:num w:numId="23" w16cid:durableId="220871517">
    <w:abstractNumId w:val="30"/>
  </w:num>
  <w:num w:numId="24" w16cid:durableId="1840654344">
    <w:abstractNumId w:val="9"/>
  </w:num>
  <w:num w:numId="25" w16cid:durableId="2118596469">
    <w:abstractNumId w:val="6"/>
  </w:num>
  <w:num w:numId="26" w16cid:durableId="1638678305">
    <w:abstractNumId w:val="2"/>
  </w:num>
  <w:num w:numId="27" w16cid:durableId="754981284">
    <w:abstractNumId w:val="33"/>
  </w:num>
  <w:num w:numId="28" w16cid:durableId="241916153">
    <w:abstractNumId w:val="28"/>
  </w:num>
  <w:num w:numId="29" w16cid:durableId="1962614061">
    <w:abstractNumId w:val="36"/>
  </w:num>
  <w:num w:numId="30" w16cid:durableId="1576821379">
    <w:abstractNumId w:val="11"/>
  </w:num>
  <w:num w:numId="31" w16cid:durableId="659381463">
    <w:abstractNumId w:val="15"/>
  </w:num>
  <w:num w:numId="32" w16cid:durableId="2082211176">
    <w:abstractNumId w:val="7"/>
  </w:num>
  <w:num w:numId="33" w16cid:durableId="657030014">
    <w:abstractNumId w:val="14"/>
  </w:num>
  <w:num w:numId="34" w16cid:durableId="1715815630">
    <w:abstractNumId w:val="23"/>
  </w:num>
  <w:num w:numId="35" w16cid:durableId="86855196">
    <w:abstractNumId w:val="10"/>
  </w:num>
  <w:num w:numId="36" w16cid:durableId="825779377">
    <w:abstractNumId w:val="16"/>
  </w:num>
  <w:num w:numId="37" w16cid:durableId="1415971815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0F41D9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47B9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A73D3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45130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28A9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A70A5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62892"/>
    <w:rsid w:val="00671821"/>
    <w:rsid w:val="00671932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3042"/>
    <w:rsid w:val="006E48D2"/>
    <w:rsid w:val="006E4A8A"/>
    <w:rsid w:val="006E5028"/>
    <w:rsid w:val="006F2120"/>
    <w:rsid w:val="006F359F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36111"/>
    <w:rsid w:val="00741A76"/>
    <w:rsid w:val="00742028"/>
    <w:rsid w:val="00743C60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6408A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06D8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E73D3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12B4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344F2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5FE4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64FF"/>
    <w:rsid w:val="00E52CA8"/>
    <w:rsid w:val="00E629B8"/>
    <w:rsid w:val="00E76741"/>
    <w:rsid w:val="00E7765B"/>
    <w:rsid w:val="00E872FB"/>
    <w:rsid w:val="00E9753A"/>
    <w:rsid w:val="00EA0679"/>
    <w:rsid w:val="00EA29B4"/>
    <w:rsid w:val="00EA474B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879C2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951</Characters>
  <Application>Microsoft Office Word</Application>
  <DocSecurity>4</DocSecurity>
  <Lines>27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Nikola Raušerová</cp:lastModifiedBy>
  <cp:revision>2</cp:revision>
  <dcterms:created xsi:type="dcterms:W3CDTF">2024-09-13T08:07:00Z</dcterms:created>
  <dcterms:modified xsi:type="dcterms:W3CDTF">2024-09-13T08:07:00Z</dcterms:modified>
</cp:coreProperties>
</file>