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CFE0F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68B5A91" w14:textId="1EDAEDE6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C1279B">
        <w:rPr>
          <w:rFonts w:ascii="Arial" w:hAnsi="Arial" w:cs="Arial"/>
          <w:b/>
        </w:rPr>
        <w:t>Psáry</w:t>
      </w:r>
    </w:p>
    <w:p w14:paraId="3B1E53B4" w14:textId="6378EF9D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C1279B">
        <w:rPr>
          <w:rFonts w:ascii="Arial" w:hAnsi="Arial" w:cs="Arial"/>
          <w:b/>
        </w:rPr>
        <w:t>Psáry</w:t>
      </w:r>
    </w:p>
    <w:p w14:paraId="157DF0DE" w14:textId="3D398B46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Pr="00255076">
        <w:rPr>
          <w:rFonts w:ascii="Arial" w:hAnsi="Arial" w:cs="Arial"/>
          <w:b/>
        </w:rPr>
        <w:t>,</w:t>
      </w:r>
    </w:p>
    <w:p w14:paraId="1B8E2B46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C63031" w:rsidRPr="00C63031">
        <w:rPr>
          <w:rFonts w:ascii="Arial" w:hAnsi="Arial" w:cs="Arial"/>
          <w:b/>
        </w:rPr>
        <w:t>za odkládání komunálního odpadu z nemovité věci</w:t>
      </w:r>
    </w:p>
    <w:p w14:paraId="381EDFDE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37F0D69" w14:textId="77984E4A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C1279B">
        <w:rPr>
          <w:rFonts w:ascii="Arial" w:hAnsi="Arial" w:cs="Arial"/>
          <w:b w:val="0"/>
          <w:sz w:val="22"/>
          <w:szCs w:val="22"/>
        </w:rPr>
        <w:t>Psáry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F36B5B">
        <w:rPr>
          <w:rFonts w:ascii="Arial" w:hAnsi="Arial" w:cs="Arial"/>
          <w:b w:val="0"/>
          <w:sz w:val="22"/>
          <w:szCs w:val="22"/>
        </w:rPr>
        <w:t>14</w:t>
      </w:r>
      <w:r w:rsidR="00021B0D" w:rsidRPr="00021B0D">
        <w:rPr>
          <w:rFonts w:ascii="Arial" w:hAnsi="Arial" w:cs="Arial"/>
          <w:b w:val="0"/>
          <w:sz w:val="22"/>
          <w:szCs w:val="22"/>
        </w:rPr>
        <w:t>. 12. 202</w:t>
      </w:r>
      <w:r w:rsidR="00F36B5B">
        <w:rPr>
          <w:rFonts w:ascii="Arial" w:hAnsi="Arial" w:cs="Arial"/>
          <w:b w:val="0"/>
          <w:sz w:val="22"/>
          <w:szCs w:val="22"/>
        </w:rPr>
        <w:t>2</w:t>
      </w:r>
      <w:r w:rsidRPr="00021B0D">
        <w:rPr>
          <w:rFonts w:ascii="Arial" w:hAnsi="Arial" w:cs="Arial"/>
          <w:b w:val="0"/>
          <w:sz w:val="22"/>
          <w:szCs w:val="22"/>
        </w:rPr>
        <w:t xml:space="preserve"> </w:t>
      </w:r>
      <w:r w:rsidRPr="007442E6">
        <w:rPr>
          <w:rFonts w:ascii="Arial" w:hAnsi="Arial" w:cs="Arial"/>
          <w:b w:val="0"/>
          <w:sz w:val="22"/>
          <w:szCs w:val="22"/>
          <w:highlight w:val="yellow"/>
        </w:rPr>
        <w:t>usnesením č. …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0C322CB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BEB465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0BF594B4" w14:textId="0F5731C0" w:rsidR="00131160" w:rsidRPr="002E0EAD" w:rsidRDefault="00131160" w:rsidP="00C63031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C1279B">
        <w:rPr>
          <w:rFonts w:ascii="Arial" w:hAnsi="Arial" w:cs="Arial"/>
          <w:sz w:val="22"/>
          <w:szCs w:val="22"/>
        </w:rPr>
        <w:t xml:space="preserve">Psáry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</w:t>
      </w:r>
      <w:r w:rsidR="00C63031" w:rsidRPr="00C6303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75679DB" w14:textId="3EA63EDB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C1279B">
        <w:rPr>
          <w:rFonts w:ascii="Arial" w:hAnsi="Arial" w:cs="Arial"/>
          <w:sz w:val="22"/>
          <w:szCs w:val="22"/>
        </w:rPr>
        <w:t>Psáry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B8DB6C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6AAB410" w14:textId="77777777" w:rsidR="00131160" w:rsidRPr="002E0EAD" w:rsidRDefault="0010309D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</w:t>
      </w:r>
      <w:r w:rsidR="003D427E">
        <w:rPr>
          <w:rFonts w:ascii="Arial" w:hAnsi="Arial" w:cs="Arial"/>
        </w:rPr>
        <w:t xml:space="preserve"> p</w:t>
      </w:r>
      <w:r w:rsidR="00131160"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</w:t>
      </w:r>
      <w:r w:rsidR="00DA4795">
        <w:rPr>
          <w:rFonts w:ascii="Arial" w:hAnsi="Arial" w:cs="Arial"/>
        </w:rPr>
        <w:t xml:space="preserve"> poplatku</w:t>
      </w:r>
    </w:p>
    <w:p w14:paraId="5DCA7857" w14:textId="77777777" w:rsidR="003D427E" w:rsidRPr="003D427E" w:rsidRDefault="003D427E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  <w:r w:rsidRPr="003D427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B779A17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765F4130" w14:textId="77777777" w:rsidR="0010309D" w:rsidRDefault="0010309D" w:rsidP="0010309D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14:paraId="3F54D0AA" w14:textId="77777777" w:rsidR="0010309D" w:rsidRDefault="0010309D" w:rsidP="0010309D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23189">
        <w:rPr>
          <w:sz w:val="22"/>
          <w:szCs w:val="22"/>
        </w:rPr>
        <w:t xml:space="preserve">vlastník nemovité věci, </w:t>
      </w:r>
      <w:r>
        <w:rPr>
          <w:sz w:val="22"/>
          <w:szCs w:val="22"/>
        </w:rPr>
        <w:t xml:space="preserve">ve které nemá bydliště žádná fyzická osoba. </w:t>
      </w:r>
    </w:p>
    <w:p w14:paraId="33D5D7E9" w14:textId="77777777" w:rsidR="00A93CB2" w:rsidRDefault="00A93CB2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</w:t>
      </w:r>
      <w:r w:rsidR="003D4FDC"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14:paraId="2DC8CA6E" w14:textId="77777777" w:rsidR="00A93CB2" w:rsidRDefault="00A93CB2" w:rsidP="00A93CB2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společenství vlastníků jednotek, pokud pro dům vzniklo, nebo </w:t>
      </w:r>
    </w:p>
    <w:p w14:paraId="0B0AAE10" w14:textId="77777777" w:rsidR="003D4FDC" w:rsidRDefault="00A93CB2" w:rsidP="003D4FDC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v ostatních případech. </w:t>
      </w:r>
    </w:p>
    <w:p w14:paraId="33C455F5" w14:textId="77777777" w:rsidR="00A93CB2" w:rsidRDefault="003D4FDC" w:rsidP="003D4FDC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FDC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5"/>
      </w:r>
      <w:r w:rsidRPr="003D4FDC">
        <w:rPr>
          <w:rFonts w:ascii="Arial" w:hAnsi="Arial" w:cs="Arial"/>
          <w:sz w:val="22"/>
          <w:szCs w:val="22"/>
        </w:rPr>
        <w:t>.</w:t>
      </w:r>
    </w:p>
    <w:p w14:paraId="0E22700C" w14:textId="77777777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5A31403E" w14:textId="77777777" w:rsidR="00E2466A" w:rsidRDefault="00E2466A" w:rsidP="00E2466A">
      <w:pPr>
        <w:pStyle w:val="slalnk"/>
        <w:spacing w:before="480"/>
        <w:ind w:left="4122" w:firstLine="126"/>
        <w:jc w:val="left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2E7A7A18" w14:textId="77777777" w:rsidR="00E2466A" w:rsidRDefault="00E2466A" w:rsidP="00E2466A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2BAAAFF4" w14:textId="77777777" w:rsidR="00E2466A" w:rsidRDefault="00E2466A" w:rsidP="00E2466A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E2CF72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814217">
        <w:rPr>
          <w:rFonts w:ascii="Arial" w:hAnsi="Arial" w:cs="Arial"/>
        </w:rPr>
        <w:t>4</w:t>
      </w:r>
    </w:p>
    <w:p w14:paraId="2E13B43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4F5A2A2" w14:textId="79C333C6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</w:t>
      </w:r>
      <w:r w:rsidR="00C874B5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 xml:space="preserve">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="00C1279B">
        <w:rPr>
          <w:rFonts w:ascii="Arial" w:hAnsi="Arial" w:cs="Arial"/>
          <w:sz w:val="22"/>
          <w:szCs w:val="22"/>
        </w:rPr>
        <w:t>15</w:t>
      </w:r>
      <w:r w:rsidRPr="00392C27">
        <w:rPr>
          <w:rFonts w:ascii="Arial" w:hAnsi="Arial" w:cs="Arial"/>
          <w:sz w:val="22"/>
          <w:szCs w:val="22"/>
        </w:rPr>
        <w:t xml:space="preserve"> dnů </w:t>
      </w:r>
      <w:r>
        <w:rPr>
          <w:rFonts w:ascii="Arial" w:hAnsi="Arial" w:cs="Arial"/>
          <w:sz w:val="22"/>
          <w:szCs w:val="22"/>
        </w:rPr>
        <w:t>ode dne, kdy nabyl postavení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>. Pozbytí postavení plátce ohlásí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správci poplatku ve lhůtě … dnů.</w:t>
      </w:r>
    </w:p>
    <w:p w14:paraId="5525121F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</w:t>
      </w:r>
    </w:p>
    <w:p w14:paraId="0A34FFBD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AC1418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2E43AC49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14:paraId="75352FF4" w14:textId="77777777" w:rsidR="00716519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 xml:space="preserve">další údaje rozhodné pro stanovení poplatku, zejména </w:t>
      </w:r>
      <w:r w:rsidRPr="00087ACD">
        <w:rPr>
          <w:rFonts w:ascii="Arial" w:hAnsi="Arial" w:cs="Arial"/>
          <w:sz w:val="22"/>
          <w:szCs w:val="22"/>
        </w:rPr>
        <w:t>identifikační údaje nemovité věci zahrnující byt, rodinný dům nebo stavbu pro rodinnou rekreaci podle katastru nemovitostí</w:t>
      </w:r>
      <w:r w:rsidR="001E58D2">
        <w:rPr>
          <w:rFonts w:ascii="Arial" w:hAnsi="Arial" w:cs="Arial"/>
          <w:sz w:val="22"/>
          <w:szCs w:val="22"/>
        </w:rPr>
        <w:t>.</w:t>
      </w:r>
    </w:p>
    <w:p w14:paraId="147D8FC4" w14:textId="77777777" w:rsidR="00716519" w:rsidRPr="00716519" w:rsidRDefault="00716519" w:rsidP="00DC1CF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 w:rsidRPr="00716519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>
        <w:rPr>
          <w:rFonts w:ascii="Arial" w:hAnsi="Arial" w:cs="Arial"/>
          <w:sz w:val="22"/>
          <w:szCs w:val="22"/>
        </w:rPr>
        <w:t>také</w:t>
      </w:r>
      <w:r w:rsidRPr="00716519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00109E0" w14:textId="50A62173" w:rsidR="00716519" w:rsidRPr="00376155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15 </w:t>
      </w:r>
      <w:r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32E4AEA4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</w:t>
      </w:r>
      <w:r w:rsidR="008102E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0A0CA25F" w14:textId="77777777" w:rsidR="006323A6" w:rsidRDefault="006323A6" w:rsidP="006323A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DA4795">
        <w:rPr>
          <w:rFonts w:ascii="Arial" w:hAnsi="Arial" w:cs="Arial"/>
          <w:sz w:val="22"/>
          <w:szCs w:val="22"/>
        </w:rPr>
        <w:t xml:space="preserve">, plní </w:t>
      </w:r>
      <w:r>
        <w:rPr>
          <w:rFonts w:ascii="Arial" w:hAnsi="Arial" w:cs="Arial"/>
          <w:sz w:val="22"/>
          <w:szCs w:val="22"/>
        </w:rPr>
        <w:t xml:space="preserve">ohlašovací povinnost </w:t>
      </w:r>
      <w:r w:rsidRPr="0088615E">
        <w:rPr>
          <w:rFonts w:ascii="Arial" w:hAnsi="Arial" w:cs="Arial"/>
          <w:sz w:val="22"/>
          <w:szCs w:val="22"/>
        </w:rPr>
        <w:t>poplatník.</w:t>
      </w:r>
      <w:r w:rsidRPr="0088615E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21BDD35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5</w:t>
      </w:r>
    </w:p>
    <w:p w14:paraId="0A62106B" w14:textId="77777777" w:rsidR="00131160" w:rsidRPr="002E0EAD" w:rsidRDefault="0077292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="00131160" w:rsidRPr="002E0EAD">
        <w:rPr>
          <w:rFonts w:ascii="Arial" w:hAnsi="Arial" w:cs="Arial"/>
        </w:rPr>
        <w:t>poplatku</w:t>
      </w:r>
      <w:r w:rsidR="00330165">
        <w:rPr>
          <w:rStyle w:val="Znakapoznpodarou"/>
          <w:rFonts w:ascii="Arial" w:hAnsi="Arial" w:cs="Arial"/>
        </w:rPr>
        <w:footnoteReference w:id="13"/>
      </w:r>
    </w:p>
    <w:p w14:paraId="3CE038E3" w14:textId="77777777" w:rsidR="004134E2" w:rsidRPr="00772922" w:rsidRDefault="004134E2" w:rsidP="004134E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dílčího 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0F34166" w14:textId="77777777" w:rsidR="004134E2" w:rsidRDefault="004134E2" w:rsidP="004134E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14:paraId="0F208CDF" w14:textId="77777777" w:rsidR="004134E2" w:rsidRPr="00772922" w:rsidRDefault="004134E2" w:rsidP="004134E2">
      <w:pPr>
        <w:pStyle w:val="Default"/>
        <w:spacing w:after="55"/>
        <w:ind w:left="567"/>
        <w:jc w:val="both"/>
        <w:rPr>
          <w:sz w:val="22"/>
          <w:szCs w:val="22"/>
        </w:rPr>
      </w:pPr>
      <w:r w:rsidRPr="00772922">
        <w:rPr>
          <w:sz w:val="22"/>
          <w:szCs w:val="22"/>
        </w:rPr>
        <w:lastRenderedPageBreak/>
        <w:t xml:space="preserve">a) podíl </w:t>
      </w:r>
      <w:r>
        <w:rPr>
          <w:sz w:val="22"/>
          <w:szCs w:val="22"/>
        </w:rPr>
        <w:t xml:space="preserve">objednané kapacity soustřeďovacích prostředků pro tuto nemovitou věc na kalendářní měsíc a </w:t>
      </w:r>
      <w:r w:rsidRPr="00772922">
        <w:rPr>
          <w:sz w:val="22"/>
          <w:szCs w:val="22"/>
        </w:rPr>
        <w:t xml:space="preserve">počtu fyzických osob, které v této nemovité věci mají bydliště na konci </w:t>
      </w:r>
      <w:r>
        <w:rPr>
          <w:sz w:val="22"/>
          <w:szCs w:val="22"/>
        </w:rPr>
        <w:t>kalendářního měsíce</w:t>
      </w:r>
      <w:r w:rsidRPr="00772922">
        <w:rPr>
          <w:sz w:val="22"/>
          <w:szCs w:val="22"/>
        </w:rPr>
        <w:t>,</w:t>
      </w:r>
      <w:r>
        <w:rPr>
          <w:sz w:val="22"/>
          <w:szCs w:val="22"/>
        </w:rPr>
        <w:t xml:space="preserve"> nebo</w:t>
      </w:r>
    </w:p>
    <w:p w14:paraId="6EC8FDEF" w14:textId="77777777" w:rsidR="004134E2" w:rsidRDefault="004134E2" w:rsidP="004134E2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kapacita soustřeďovacích prostředků pro tuto nemovitou věc na kalendářní měsíc </w:t>
      </w:r>
      <w:r>
        <w:rPr>
          <w:sz w:val="22"/>
          <w:szCs w:val="22"/>
        </w:rPr>
        <w:br/>
        <w:t xml:space="preserve">v případě, že v nemovité věci nemá bydliště žádná fyzická osoba. </w:t>
      </w:r>
    </w:p>
    <w:p w14:paraId="2FC2A4A3" w14:textId="57781109" w:rsidR="004134E2" w:rsidRPr="00E26EDC" w:rsidRDefault="004134E2" w:rsidP="004134E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Minimální základ dílčího poplatku činí 60l. </w:t>
      </w:r>
    </w:p>
    <w:p w14:paraId="2310478C" w14:textId="77777777" w:rsidR="00330165" w:rsidRPr="002E0EAD" w:rsidRDefault="00330165" w:rsidP="0033016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6</w:t>
      </w:r>
    </w:p>
    <w:p w14:paraId="42958087" w14:textId="77777777" w:rsidR="00330165" w:rsidRPr="002E0EAD" w:rsidRDefault="00330165" w:rsidP="0033016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Sazba </w:t>
      </w:r>
      <w:r w:rsidRPr="001A5525">
        <w:rPr>
          <w:rFonts w:ascii="Arial" w:hAnsi="Arial" w:cs="Arial"/>
        </w:rPr>
        <w:t>poplatku</w:t>
      </w:r>
    </w:p>
    <w:p w14:paraId="7C709D7F" w14:textId="77777777" w:rsidR="00330165" w:rsidRPr="00303591" w:rsidRDefault="00330165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4E62E8B9" w14:textId="3835CD0F" w:rsidR="00F16FF0" w:rsidRDefault="006A4A80" w:rsidP="0005588A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  <w:bookmarkStart w:id="0" w:name="_Hlk121466062"/>
      <w:r w:rsidR="00330165">
        <w:rPr>
          <w:rFonts w:ascii="Arial" w:hAnsi="Arial" w:cs="Arial"/>
          <w:sz w:val="22"/>
          <w:szCs w:val="22"/>
        </w:rPr>
        <w:t xml:space="preserve">Sazba poplatku činí </w:t>
      </w:r>
      <w:r w:rsidR="005D4400" w:rsidRPr="00E769EE">
        <w:rPr>
          <w:rFonts w:ascii="Arial" w:hAnsi="Arial" w:cs="Arial"/>
          <w:sz w:val="22"/>
          <w:szCs w:val="22"/>
        </w:rPr>
        <w:t>0,4</w:t>
      </w:r>
      <w:r w:rsidR="005D4400">
        <w:rPr>
          <w:rFonts w:ascii="Arial" w:hAnsi="Arial" w:cs="Arial"/>
          <w:sz w:val="22"/>
          <w:szCs w:val="22"/>
        </w:rPr>
        <w:t xml:space="preserve">792 </w:t>
      </w:r>
      <w:r w:rsidR="00330165">
        <w:rPr>
          <w:rFonts w:ascii="Arial" w:hAnsi="Arial" w:cs="Arial"/>
          <w:sz w:val="22"/>
          <w:szCs w:val="22"/>
        </w:rPr>
        <w:t>Kč za l.</w:t>
      </w:r>
      <w:bookmarkEnd w:id="0"/>
    </w:p>
    <w:p w14:paraId="29EBF288" w14:textId="77777777" w:rsidR="00601AB9" w:rsidRPr="002E0EAD" w:rsidRDefault="00601AB9" w:rsidP="00601AB9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7</w:t>
      </w:r>
    </w:p>
    <w:p w14:paraId="5BC420AD" w14:textId="77777777" w:rsidR="00601AB9" w:rsidRPr="002E0EAD" w:rsidRDefault="00931436" w:rsidP="00601AB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Výpočet</w:t>
      </w:r>
      <w:r w:rsidR="00601AB9">
        <w:rPr>
          <w:rFonts w:ascii="Arial" w:hAnsi="Arial" w:cs="Arial"/>
        </w:rPr>
        <w:t xml:space="preserve"> </w:t>
      </w:r>
      <w:r w:rsidR="00601AB9" w:rsidRPr="001A5525">
        <w:rPr>
          <w:rFonts w:ascii="Arial" w:hAnsi="Arial" w:cs="Arial"/>
        </w:rPr>
        <w:t>poplatku</w:t>
      </w:r>
      <w:r w:rsidR="009B3D7F">
        <w:rPr>
          <w:rStyle w:val="Znakapoznpodarou"/>
          <w:rFonts w:ascii="Arial" w:hAnsi="Arial" w:cs="Arial"/>
        </w:rPr>
        <w:footnoteReference w:id="14"/>
      </w:r>
    </w:p>
    <w:p w14:paraId="0E267274" w14:textId="77777777" w:rsidR="00601AB9" w:rsidRPr="00601AB9" w:rsidRDefault="00601AB9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Poplatek se vypočte jako souče</w:t>
      </w:r>
      <w:r>
        <w:rPr>
          <w:rFonts w:ascii="Arial" w:hAnsi="Arial" w:cs="Arial"/>
          <w:sz w:val="22"/>
          <w:szCs w:val="22"/>
        </w:rPr>
        <w:t>t dílčích poplatků za jednotlivé kalendářní měsíce</w:t>
      </w:r>
      <w:r w:rsidRPr="00601AB9">
        <w:rPr>
          <w:rFonts w:ascii="Arial" w:hAnsi="Arial" w:cs="Arial"/>
          <w:sz w:val="22"/>
          <w:szCs w:val="22"/>
        </w:rPr>
        <w:t xml:space="preserve">, na jejichž konci </w:t>
      </w:r>
    </w:p>
    <w:p w14:paraId="74018B4D" w14:textId="77777777" w:rsidR="00601AB9" w:rsidRPr="00601AB9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14:paraId="7A4A0DE4" w14:textId="77777777" w:rsidR="009B3D7F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14:paraId="0603ED07" w14:textId="77777777" w:rsidR="009B3D7F" w:rsidRPr="009B3D7F" w:rsidRDefault="009B3D7F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základu dílčího poplatku zaokrouhleného na celé litry nahoru a sazby pro tento základ. </w:t>
      </w:r>
    </w:p>
    <w:p w14:paraId="5FA8C922" w14:textId="34EA2957" w:rsidR="00601AB9" w:rsidRPr="00601AB9" w:rsidRDefault="00601AB9" w:rsidP="009B3D7F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693901E7" w14:textId="54711BD7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E769EE">
        <w:rPr>
          <w:rFonts w:ascii="Arial" w:hAnsi="Arial" w:cs="Arial"/>
        </w:rPr>
        <w:t>8</w:t>
      </w:r>
    </w:p>
    <w:p w14:paraId="4B0AF1FB" w14:textId="77777777" w:rsidR="00131160" w:rsidRDefault="00131160" w:rsidP="00B71306">
      <w:pPr>
        <w:pStyle w:val="Nzvylnk"/>
        <w:rPr>
          <w:rFonts w:ascii="Arial" w:hAnsi="Arial" w:cs="Arial"/>
        </w:rPr>
      </w:pPr>
      <w:r w:rsidRPr="001A5525">
        <w:rPr>
          <w:rFonts w:ascii="Arial" w:hAnsi="Arial" w:cs="Arial"/>
        </w:rPr>
        <w:t>Splatnost poplatku</w:t>
      </w:r>
    </w:p>
    <w:p w14:paraId="7DF1F5B5" w14:textId="6FC641A3" w:rsidR="00601AB9" w:rsidRDefault="00601AB9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odvede vybraný poplatek správci poplatku nejpozději do </w:t>
      </w:r>
      <w:r w:rsidR="007442E6" w:rsidRPr="007442E6">
        <w:rPr>
          <w:rFonts w:ascii="Arial" w:hAnsi="Arial" w:cs="Arial"/>
          <w:sz w:val="22"/>
          <w:szCs w:val="22"/>
        </w:rPr>
        <w:t>poslední</w:t>
      </w:r>
      <w:r w:rsidR="007442E6">
        <w:rPr>
          <w:rFonts w:ascii="Arial" w:hAnsi="Arial" w:cs="Arial"/>
          <w:sz w:val="22"/>
          <w:szCs w:val="22"/>
        </w:rPr>
        <w:t>ho</w:t>
      </w:r>
      <w:r w:rsidR="007442E6" w:rsidRPr="007442E6">
        <w:rPr>
          <w:rFonts w:ascii="Arial" w:hAnsi="Arial" w:cs="Arial"/>
          <w:sz w:val="22"/>
          <w:szCs w:val="22"/>
        </w:rPr>
        <w:t xml:space="preserve"> dn</w:t>
      </w:r>
      <w:r w:rsidR="007442E6">
        <w:rPr>
          <w:rFonts w:ascii="Arial" w:hAnsi="Arial" w:cs="Arial"/>
          <w:sz w:val="22"/>
          <w:szCs w:val="22"/>
        </w:rPr>
        <w:t xml:space="preserve">e </w:t>
      </w:r>
      <w:r w:rsidR="007442E6" w:rsidRPr="007442E6">
        <w:rPr>
          <w:rFonts w:ascii="Arial" w:hAnsi="Arial" w:cs="Arial"/>
          <w:sz w:val="22"/>
          <w:szCs w:val="22"/>
        </w:rPr>
        <w:t xml:space="preserve">měsíce února </w:t>
      </w:r>
      <w:r>
        <w:rPr>
          <w:rFonts w:ascii="Arial" w:hAnsi="Arial" w:cs="Arial"/>
          <w:sz w:val="22"/>
          <w:szCs w:val="22"/>
        </w:rPr>
        <w:t>kalendářního roku</w:t>
      </w:r>
      <w:r w:rsidR="008C640E">
        <w:rPr>
          <w:rFonts w:ascii="Arial" w:hAnsi="Arial" w:cs="Arial"/>
          <w:sz w:val="22"/>
          <w:szCs w:val="22"/>
        </w:rPr>
        <w:t>,</w:t>
      </w:r>
      <w:r w:rsidR="000F676A">
        <w:rPr>
          <w:rFonts w:ascii="Arial" w:hAnsi="Arial" w:cs="Arial"/>
          <w:sz w:val="22"/>
          <w:szCs w:val="22"/>
        </w:rPr>
        <w:t xml:space="preserve"> za který je poplatek hrazen.</w:t>
      </w:r>
    </w:p>
    <w:p w14:paraId="466C248D" w14:textId="76A2C79E" w:rsidR="006323A6" w:rsidRPr="008C640E" w:rsidRDefault="006323A6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, zaplatí poplatek ve lhůtě podle odstavce 1 </w:t>
      </w:r>
      <w:r w:rsidR="00A80F16">
        <w:rPr>
          <w:rFonts w:ascii="Arial" w:hAnsi="Arial" w:cs="Arial"/>
          <w:sz w:val="22"/>
          <w:szCs w:val="22"/>
        </w:rPr>
        <w:t>poplatník</w:t>
      </w:r>
      <w:r w:rsidR="00A80F16" w:rsidRPr="0088615E">
        <w:rPr>
          <w:rFonts w:ascii="Arial" w:hAnsi="Arial" w:cs="Arial"/>
          <w:sz w:val="22"/>
          <w:szCs w:val="22"/>
        </w:rPr>
        <w:t>.</w:t>
      </w:r>
      <w:r w:rsidR="00A80F16" w:rsidRPr="0088615E">
        <w:rPr>
          <w:rFonts w:ascii="Arial" w:hAnsi="Arial" w:cs="Arial"/>
          <w:sz w:val="22"/>
          <w:szCs w:val="22"/>
          <w:vertAlign w:val="superscript"/>
        </w:rPr>
        <w:t>12</w:t>
      </w:r>
    </w:p>
    <w:p w14:paraId="5DD0DD66" w14:textId="333E155C" w:rsidR="008C640E" w:rsidRDefault="008C640E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dle čl. 4 odst.1 této vyhlášky. </w:t>
      </w:r>
    </w:p>
    <w:p w14:paraId="3DC3228B" w14:textId="77777777" w:rsidR="006323A6" w:rsidRPr="00A25837" w:rsidRDefault="006323A6" w:rsidP="00601AB9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21108DD" w14:textId="21BBC895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E769EE">
        <w:rPr>
          <w:rFonts w:ascii="Arial" w:hAnsi="Arial" w:cs="Arial"/>
        </w:rPr>
        <w:t>9</w:t>
      </w:r>
    </w:p>
    <w:p w14:paraId="628DBC02" w14:textId="77777777" w:rsidR="009B3D7F" w:rsidRPr="005155AF" w:rsidRDefault="009B3D7F" w:rsidP="009B3D7F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14:paraId="72727BA2" w14:textId="77777777" w:rsidR="00A73DE8" w:rsidRPr="00A73DE8" w:rsidRDefault="00A73DE8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73DE8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správce poplatku poplatek platebním výměrem nebo hromadným předpisným seznamem. </w:t>
      </w:r>
      <w:r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2CFDDDB4" w14:textId="77777777" w:rsidR="009B3D7F" w:rsidRPr="005155AF" w:rsidRDefault="009B3D7F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</w:t>
      </w:r>
      <w:r w:rsidR="00FD58CC">
        <w:rPr>
          <w:rFonts w:ascii="Arial" w:hAnsi="Arial" w:cs="Arial"/>
          <w:sz w:val="22"/>
          <w:szCs w:val="22"/>
        </w:rPr>
        <w:t xml:space="preserve"> poplatku</w:t>
      </w:r>
      <w:r w:rsidRPr="005155AF">
        <w:rPr>
          <w:rFonts w:ascii="Arial" w:hAnsi="Arial" w:cs="Arial"/>
          <w:sz w:val="22"/>
          <w:szCs w:val="22"/>
        </w:rPr>
        <w:t xml:space="preserve">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222F12F1" w14:textId="77777777" w:rsidR="009B3D7F" w:rsidRPr="00B92EB1" w:rsidRDefault="009B3D7F" w:rsidP="009B3D7F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</w:t>
      </w:r>
      <w:r w:rsidR="00474813" w:rsidRPr="00474813">
        <w:rPr>
          <w:rFonts w:ascii="Arial" w:hAnsi="Arial" w:cs="Arial"/>
          <w:sz w:val="22"/>
          <w:szCs w:val="22"/>
        </w:rPr>
        <w:t xml:space="preserve">nezaplacené nebo </w:t>
      </w:r>
      <w:r w:rsidRPr="00B92EB1">
        <w:rPr>
          <w:rFonts w:ascii="Arial" w:hAnsi="Arial" w:cs="Arial"/>
          <w:sz w:val="22"/>
          <w:szCs w:val="22"/>
        </w:rPr>
        <w:t xml:space="preserve">neodvedené poplatky nebo část těchto poplatků </w:t>
      </w:r>
      <w:r w:rsidRPr="005155AF">
        <w:rPr>
          <w:rFonts w:ascii="Arial" w:hAnsi="Arial" w:cs="Arial"/>
          <w:sz w:val="22"/>
          <w:szCs w:val="22"/>
        </w:rPr>
        <w:t>může správce poplatku zvýšit až na trojnásobek; toto zvýšení je příslušenstvím poplatku sledujícím jeho osud.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02F66525" w14:textId="047AB6E5" w:rsidR="00F71057" w:rsidRPr="002E0EAD" w:rsidRDefault="006F616E" w:rsidP="00F71057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E769EE">
        <w:rPr>
          <w:rFonts w:ascii="Arial" w:hAnsi="Arial" w:cs="Arial"/>
        </w:rPr>
        <w:t>0</w:t>
      </w:r>
    </w:p>
    <w:p w14:paraId="4192FBC2" w14:textId="77777777" w:rsidR="00F71057" w:rsidRPr="002E0EAD" w:rsidRDefault="00F71057" w:rsidP="00F71057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3ED1079D" w14:textId="77777777" w:rsidR="00F71057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741DDD1C" w14:textId="77777777" w:rsidR="00F71057" w:rsidRPr="002E0EAD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14:paraId="38B87B86" w14:textId="1F1570B1"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E769EE">
        <w:rPr>
          <w:rFonts w:ascii="Arial" w:hAnsi="Arial" w:cs="Arial"/>
        </w:rPr>
        <w:t>1</w:t>
      </w:r>
    </w:p>
    <w:p w14:paraId="1867A35E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Pr="002E0EAD">
        <w:rPr>
          <w:rFonts w:ascii="Arial" w:hAnsi="Arial" w:cs="Arial"/>
        </w:rPr>
        <w:t xml:space="preserve"> ustanovení</w:t>
      </w:r>
    </w:p>
    <w:p w14:paraId="3729AEC6" w14:textId="6C7939B4" w:rsidR="00F71057" w:rsidRDefault="00F71057" w:rsidP="002349E5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5522A703" w14:textId="17793C8D"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E769EE">
        <w:rPr>
          <w:rFonts w:ascii="Arial" w:hAnsi="Arial" w:cs="Arial"/>
        </w:rPr>
        <w:t>2</w:t>
      </w:r>
    </w:p>
    <w:p w14:paraId="2D6E0A10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0590649" w14:textId="3CEFB8D4" w:rsidR="00F71057" w:rsidRDefault="00F71057" w:rsidP="002349E5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5D4400">
        <w:rPr>
          <w:rFonts w:ascii="Arial" w:hAnsi="Arial" w:cs="Arial"/>
          <w:sz w:val="22"/>
          <w:szCs w:val="22"/>
        </w:rPr>
        <w:t>3</w:t>
      </w:r>
      <w:r w:rsidR="007442E6">
        <w:rPr>
          <w:rFonts w:ascii="Arial" w:hAnsi="Arial" w:cs="Arial"/>
          <w:sz w:val="22"/>
          <w:szCs w:val="22"/>
        </w:rPr>
        <w:t>/20</w:t>
      </w:r>
      <w:r w:rsidR="005D4400">
        <w:rPr>
          <w:rFonts w:ascii="Arial" w:hAnsi="Arial" w:cs="Arial"/>
          <w:sz w:val="22"/>
          <w:szCs w:val="22"/>
        </w:rPr>
        <w:t>21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5D4400">
        <w:rPr>
          <w:rFonts w:ascii="Arial" w:hAnsi="Arial" w:cs="Arial"/>
          <w:i/>
          <w:sz w:val="22"/>
          <w:szCs w:val="22"/>
        </w:rPr>
        <w:t>8</w:t>
      </w:r>
      <w:r w:rsidR="007442E6" w:rsidRPr="007442E6">
        <w:rPr>
          <w:rFonts w:ascii="Arial" w:hAnsi="Arial" w:cs="Arial"/>
          <w:i/>
          <w:sz w:val="22"/>
          <w:szCs w:val="22"/>
        </w:rPr>
        <w:t>. 12. 20</w:t>
      </w:r>
      <w:r w:rsidR="005D4400">
        <w:rPr>
          <w:rFonts w:ascii="Arial" w:hAnsi="Arial" w:cs="Arial"/>
          <w:i/>
          <w:sz w:val="22"/>
          <w:szCs w:val="22"/>
        </w:rPr>
        <w:t>21</w:t>
      </w:r>
      <w:r w:rsidRPr="002E0EAD">
        <w:rPr>
          <w:rFonts w:ascii="Arial" w:hAnsi="Arial" w:cs="Arial"/>
          <w:sz w:val="22"/>
          <w:szCs w:val="22"/>
        </w:rPr>
        <w:t>.</w:t>
      </w:r>
    </w:p>
    <w:p w14:paraId="4252D465" w14:textId="334857F4" w:rsidR="00F71057" w:rsidRPr="002E0EAD" w:rsidRDefault="00F71057" w:rsidP="00F7105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6F616E">
        <w:rPr>
          <w:rFonts w:ascii="Arial" w:hAnsi="Arial" w:cs="Arial"/>
        </w:rPr>
        <w:t>1</w:t>
      </w:r>
      <w:r w:rsidR="00E769EE">
        <w:rPr>
          <w:rFonts w:ascii="Arial" w:hAnsi="Arial" w:cs="Arial"/>
        </w:rPr>
        <w:t>3</w:t>
      </w:r>
    </w:p>
    <w:p w14:paraId="7EAAF12B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8903FC7" w14:textId="425B02F9" w:rsidR="005D4400" w:rsidRDefault="005D4400" w:rsidP="005D440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nabývá účinnosti 1. 1. 2023.</w:t>
      </w:r>
    </w:p>
    <w:p w14:paraId="047B1648" w14:textId="01127B90" w:rsidR="00C1279B" w:rsidRDefault="00C1279B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3D1AE7A7" w14:textId="77777777" w:rsidR="00C1279B" w:rsidRPr="002E0EAD" w:rsidRDefault="00C1279B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52E806B3" w14:textId="3B44FAC2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2A55E715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3C8ED33E" w14:textId="3623D77B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 xml:space="preserve">Jméno </w:t>
      </w:r>
      <w:r w:rsidR="008C640E">
        <w:rPr>
          <w:rFonts w:ascii="Arial" w:hAnsi="Arial" w:cs="Arial"/>
          <w:sz w:val="22"/>
          <w:szCs w:val="22"/>
        </w:rPr>
        <w:t>P</w:t>
      </w:r>
      <w:r w:rsidRPr="002E0EAD">
        <w:rPr>
          <w:rFonts w:ascii="Arial" w:hAnsi="Arial" w:cs="Arial"/>
          <w:sz w:val="22"/>
          <w:szCs w:val="22"/>
        </w:rPr>
        <w:t xml:space="preserve">říjmení </w:t>
      </w:r>
      <w:r w:rsidRPr="002E0EAD">
        <w:rPr>
          <w:rFonts w:ascii="Arial" w:hAnsi="Arial" w:cs="Arial"/>
          <w:sz w:val="22"/>
          <w:szCs w:val="22"/>
        </w:rPr>
        <w:tab/>
        <w:t>Jméno Příjmení</w:t>
      </w:r>
    </w:p>
    <w:p w14:paraId="02E08307" w14:textId="17A57329" w:rsidR="00255076" w:rsidRDefault="00131160" w:rsidP="0023654B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D33839">
        <w:rPr>
          <w:rFonts w:ascii="Arial" w:hAnsi="Arial" w:cs="Arial"/>
          <w:sz w:val="22"/>
          <w:szCs w:val="22"/>
        </w:rPr>
        <w:t xml:space="preserve">     Starosta                                                                         místo</w:t>
      </w:r>
      <w:r w:rsidRPr="002E0EAD">
        <w:rPr>
          <w:rFonts w:ascii="Arial" w:hAnsi="Arial" w:cs="Arial"/>
          <w:sz w:val="22"/>
          <w:szCs w:val="22"/>
        </w:rPr>
        <w:t>starosta</w:t>
      </w:r>
    </w:p>
    <w:p w14:paraId="0F587D2C" w14:textId="77777777" w:rsidR="00255076" w:rsidRDefault="00255076">
      <w:pPr>
        <w:rPr>
          <w:rFonts w:ascii="Arial" w:hAnsi="Arial" w:cs="Arial"/>
          <w:sz w:val="22"/>
          <w:szCs w:val="22"/>
        </w:rPr>
      </w:pPr>
    </w:p>
    <w:p w14:paraId="1940DA04" w14:textId="413F9A47" w:rsidR="0005588A" w:rsidRDefault="0005588A" w:rsidP="00CE4F4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05588A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500D6" w14:textId="77777777" w:rsidR="003D2767" w:rsidRDefault="003D2767">
      <w:r>
        <w:separator/>
      </w:r>
    </w:p>
  </w:endnote>
  <w:endnote w:type="continuationSeparator" w:id="0">
    <w:p w14:paraId="52D9CB53" w14:textId="77777777" w:rsidR="003D2767" w:rsidRDefault="003D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887E2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84719">
      <w:rPr>
        <w:noProof/>
      </w:rPr>
      <w:t>1</w:t>
    </w:r>
    <w:r>
      <w:fldChar w:fldCharType="end"/>
    </w:r>
  </w:p>
  <w:p w14:paraId="7761D4EC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9A546" w14:textId="77777777" w:rsidR="003D2767" w:rsidRDefault="003D2767">
      <w:r>
        <w:separator/>
      </w:r>
    </w:p>
  </w:footnote>
  <w:footnote w:type="continuationSeparator" w:id="0">
    <w:p w14:paraId="2E0C19D9" w14:textId="77777777" w:rsidR="003D2767" w:rsidRDefault="003D2767">
      <w:r>
        <w:continuationSeparator/>
      </w:r>
    </w:p>
  </w:footnote>
  <w:footnote w:id="1">
    <w:p w14:paraId="09D9CCD0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0392EEFB" w14:textId="77777777" w:rsidR="003D427E" w:rsidRDefault="003D42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36E6B521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10309D">
        <w:rPr>
          <w:rFonts w:ascii="Arial" w:hAnsi="Arial" w:cs="Arial"/>
          <w:sz w:val="18"/>
          <w:szCs w:val="18"/>
        </w:rPr>
        <w:t xml:space="preserve"> 10i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4BBF7154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0A6B8227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14:paraId="596CD574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14:paraId="3F45A153" w14:textId="77777777" w:rsidR="00E2466A" w:rsidRDefault="00E2466A" w:rsidP="00E2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8">
    <w:p w14:paraId="6D4AD35A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9">
    <w:p w14:paraId="6A9B1A9B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0">
    <w:p w14:paraId="5B589056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1">
    <w:p w14:paraId="6FA61FE3" w14:textId="77777777" w:rsidR="00716519" w:rsidRDefault="00716519" w:rsidP="007165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2">
    <w:p w14:paraId="53222FD7" w14:textId="77777777"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3">
    <w:p w14:paraId="619225FE" w14:textId="77777777" w:rsidR="00330165" w:rsidRDefault="00330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1AB9"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4">
    <w:p w14:paraId="3EC867C7" w14:textId="77777777" w:rsidR="009B3D7F" w:rsidRDefault="009B3D7F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5">
    <w:p w14:paraId="2942035A" w14:textId="77777777" w:rsidR="00A73DE8" w:rsidRDefault="00A73D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14:paraId="6487672A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7">
    <w:p w14:paraId="398D9D6F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8">
    <w:p w14:paraId="08DD89BD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14:paraId="35F9C60B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C6E64D5"/>
    <w:multiLevelType w:val="hybridMultilevel"/>
    <w:tmpl w:val="226C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34367F9"/>
    <w:multiLevelType w:val="hybridMultilevel"/>
    <w:tmpl w:val="D56AC08E"/>
    <w:lvl w:ilvl="0" w:tplc="32AE9E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E600BF2"/>
    <w:multiLevelType w:val="hybridMultilevel"/>
    <w:tmpl w:val="D56AC08E"/>
    <w:lvl w:ilvl="0" w:tplc="32AE9E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10"/>
  </w:num>
  <w:num w:numId="5">
    <w:abstractNumId w:val="7"/>
  </w:num>
  <w:num w:numId="6">
    <w:abstractNumId w:val="28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21"/>
  </w:num>
  <w:num w:numId="14">
    <w:abstractNumId w:val="2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5"/>
  </w:num>
  <w:num w:numId="19">
    <w:abstractNumId w:val="26"/>
  </w:num>
  <w:num w:numId="20">
    <w:abstractNumId w:val="18"/>
  </w:num>
  <w:num w:numId="21">
    <w:abstractNumId w:val="24"/>
  </w:num>
  <w:num w:numId="22">
    <w:abstractNumId w:val="3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0"/>
  </w:num>
  <w:num w:numId="28">
    <w:abstractNumId w:val="2"/>
  </w:num>
  <w:num w:numId="29">
    <w:abstractNumId w:val="19"/>
  </w:num>
  <w:num w:numId="30">
    <w:abstractNumId w:val="1"/>
  </w:num>
  <w:num w:numId="31">
    <w:abstractNumId w:val="17"/>
  </w:num>
  <w:num w:numId="32">
    <w:abstractNumId w:val="15"/>
  </w:num>
  <w:num w:numId="33">
    <w:abstractNumId w:val="30"/>
  </w:num>
  <w:num w:numId="34">
    <w:abstractNumId w:val="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40F2"/>
    <w:rsid w:val="00010B51"/>
    <w:rsid w:val="000129AF"/>
    <w:rsid w:val="000166A8"/>
    <w:rsid w:val="00017B56"/>
    <w:rsid w:val="00021B0D"/>
    <w:rsid w:val="000345D5"/>
    <w:rsid w:val="000408D0"/>
    <w:rsid w:val="00040EA6"/>
    <w:rsid w:val="000426EB"/>
    <w:rsid w:val="00046B2A"/>
    <w:rsid w:val="00053356"/>
    <w:rsid w:val="000538DD"/>
    <w:rsid w:val="0005588A"/>
    <w:rsid w:val="000566F2"/>
    <w:rsid w:val="000633AB"/>
    <w:rsid w:val="00066D7D"/>
    <w:rsid w:val="0008203C"/>
    <w:rsid w:val="00083621"/>
    <w:rsid w:val="00084719"/>
    <w:rsid w:val="000940DC"/>
    <w:rsid w:val="00096E0D"/>
    <w:rsid w:val="000A2391"/>
    <w:rsid w:val="000A3A3B"/>
    <w:rsid w:val="000A53C3"/>
    <w:rsid w:val="000C002A"/>
    <w:rsid w:val="000C42D4"/>
    <w:rsid w:val="000C7313"/>
    <w:rsid w:val="000C758D"/>
    <w:rsid w:val="000D3E28"/>
    <w:rsid w:val="000E5C91"/>
    <w:rsid w:val="000E741B"/>
    <w:rsid w:val="000F676A"/>
    <w:rsid w:val="0010309D"/>
    <w:rsid w:val="001061CD"/>
    <w:rsid w:val="00120BB4"/>
    <w:rsid w:val="00125EC7"/>
    <w:rsid w:val="00130094"/>
    <w:rsid w:val="00131160"/>
    <w:rsid w:val="0014154F"/>
    <w:rsid w:val="001465CC"/>
    <w:rsid w:val="00154BC3"/>
    <w:rsid w:val="00160729"/>
    <w:rsid w:val="00173886"/>
    <w:rsid w:val="00182B40"/>
    <w:rsid w:val="00190222"/>
    <w:rsid w:val="00191186"/>
    <w:rsid w:val="001A0C3C"/>
    <w:rsid w:val="001A5525"/>
    <w:rsid w:val="001B36E4"/>
    <w:rsid w:val="001B6CD8"/>
    <w:rsid w:val="001C1953"/>
    <w:rsid w:val="001D69CC"/>
    <w:rsid w:val="001E0628"/>
    <w:rsid w:val="001E0982"/>
    <w:rsid w:val="001E38ED"/>
    <w:rsid w:val="001E58D2"/>
    <w:rsid w:val="001E74A9"/>
    <w:rsid w:val="001F7B84"/>
    <w:rsid w:val="002041CE"/>
    <w:rsid w:val="00212A47"/>
    <w:rsid w:val="00215AA7"/>
    <w:rsid w:val="002333C1"/>
    <w:rsid w:val="002349E5"/>
    <w:rsid w:val="0023654B"/>
    <w:rsid w:val="0024485C"/>
    <w:rsid w:val="0025107F"/>
    <w:rsid w:val="0025371F"/>
    <w:rsid w:val="00255076"/>
    <w:rsid w:val="00260886"/>
    <w:rsid w:val="00264B52"/>
    <w:rsid w:val="00264E4B"/>
    <w:rsid w:val="002666C2"/>
    <w:rsid w:val="00266DAC"/>
    <w:rsid w:val="0027609E"/>
    <w:rsid w:val="00276815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2767"/>
    <w:rsid w:val="003D33EB"/>
    <w:rsid w:val="003D427E"/>
    <w:rsid w:val="003D4FDC"/>
    <w:rsid w:val="003E3347"/>
    <w:rsid w:val="003E7159"/>
    <w:rsid w:val="003F7F1D"/>
    <w:rsid w:val="00402CA3"/>
    <w:rsid w:val="00412321"/>
    <w:rsid w:val="004134E2"/>
    <w:rsid w:val="00420423"/>
    <w:rsid w:val="00420943"/>
    <w:rsid w:val="00421292"/>
    <w:rsid w:val="00421C92"/>
    <w:rsid w:val="0042639F"/>
    <w:rsid w:val="0046626F"/>
    <w:rsid w:val="00474813"/>
    <w:rsid w:val="004863D0"/>
    <w:rsid w:val="004A2332"/>
    <w:rsid w:val="004B1994"/>
    <w:rsid w:val="004B4A8E"/>
    <w:rsid w:val="004C0427"/>
    <w:rsid w:val="004C0C90"/>
    <w:rsid w:val="004D0316"/>
    <w:rsid w:val="004D2DD2"/>
    <w:rsid w:val="004D7261"/>
    <w:rsid w:val="004E2C06"/>
    <w:rsid w:val="004F3772"/>
    <w:rsid w:val="004F6539"/>
    <w:rsid w:val="00500A52"/>
    <w:rsid w:val="00504C32"/>
    <w:rsid w:val="005121C8"/>
    <w:rsid w:val="00515084"/>
    <w:rsid w:val="00515B3D"/>
    <w:rsid w:val="0053211A"/>
    <w:rsid w:val="00532775"/>
    <w:rsid w:val="00545904"/>
    <w:rsid w:val="00546241"/>
    <w:rsid w:val="00550C8C"/>
    <w:rsid w:val="005620CD"/>
    <w:rsid w:val="005736D7"/>
    <w:rsid w:val="00576D09"/>
    <w:rsid w:val="005867F5"/>
    <w:rsid w:val="005B3A3F"/>
    <w:rsid w:val="005B47E4"/>
    <w:rsid w:val="005B5A07"/>
    <w:rsid w:val="005C4381"/>
    <w:rsid w:val="005D3C5A"/>
    <w:rsid w:val="005D4400"/>
    <w:rsid w:val="005D4726"/>
    <w:rsid w:val="005E2958"/>
    <w:rsid w:val="005E2C5D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83897"/>
    <w:rsid w:val="00695493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32B10"/>
    <w:rsid w:val="0073417D"/>
    <w:rsid w:val="007342A5"/>
    <w:rsid w:val="00743081"/>
    <w:rsid w:val="007442E6"/>
    <w:rsid w:val="00745BEF"/>
    <w:rsid w:val="0074717E"/>
    <w:rsid w:val="0076252F"/>
    <w:rsid w:val="0076572C"/>
    <w:rsid w:val="00772922"/>
    <w:rsid w:val="007746D8"/>
    <w:rsid w:val="00776E64"/>
    <w:rsid w:val="007834F2"/>
    <w:rsid w:val="0079573C"/>
    <w:rsid w:val="007A403B"/>
    <w:rsid w:val="007A4E58"/>
    <w:rsid w:val="007A5566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A5C71"/>
    <w:rsid w:val="008B0A2C"/>
    <w:rsid w:val="008B37B1"/>
    <w:rsid w:val="008B4FFD"/>
    <w:rsid w:val="008C640E"/>
    <w:rsid w:val="008D4864"/>
    <w:rsid w:val="008D5F22"/>
    <w:rsid w:val="008D6906"/>
    <w:rsid w:val="008D6D36"/>
    <w:rsid w:val="008E43B1"/>
    <w:rsid w:val="008F3152"/>
    <w:rsid w:val="008F37B4"/>
    <w:rsid w:val="008F3859"/>
    <w:rsid w:val="00900DCA"/>
    <w:rsid w:val="00902E23"/>
    <w:rsid w:val="00912D54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678A6"/>
    <w:rsid w:val="009820E8"/>
    <w:rsid w:val="00985BFB"/>
    <w:rsid w:val="00993F40"/>
    <w:rsid w:val="009954F5"/>
    <w:rsid w:val="009A701D"/>
    <w:rsid w:val="009B3D7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26E56"/>
    <w:rsid w:val="00A318A9"/>
    <w:rsid w:val="00A32AB3"/>
    <w:rsid w:val="00A418F6"/>
    <w:rsid w:val="00A427B9"/>
    <w:rsid w:val="00A55621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41F3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63BFF"/>
    <w:rsid w:val="00B71306"/>
    <w:rsid w:val="00B75719"/>
    <w:rsid w:val="00B806F8"/>
    <w:rsid w:val="00B82D08"/>
    <w:rsid w:val="00B86441"/>
    <w:rsid w:val="00BA1E8D"/>
    <w:rsid w:val="00BA1EDF"/>
    <w:rsid w:val="00BB3316"/>
    <w:rsid w:val="00BC17DA"/>
    <w:rsid w:val="00BC3CDA"/>
    <w:rsid w:val="00BC76AE"/>
    <w:rsid w:val="00BD1B9B"/>
    <w:rsid w:val="00BE2F01"/>
    <w:rsid w:val="00BF79B0"/>
    <w:rsid w:val="00C1031D"/>
    <w:rsid w:val="00C1279B"/>
    <w:rsid w:val="00C17467"/>
    <w:rsid w:val="00C3174D"/>
    <w:rsid w:val="00C31C1A"/>
    <w:rsid w:val="00C35DC9"/>
    <w:rsid w:val="00C53646"/>
    <w:rsid w:val="00C54C28"/>
    <w:rsid w:val="00C63031"/>
    <w:rsid w:val="00C63342"/>
    <w:rsid w:val="00C6548E"/>
    <w:rsid w:val="00C67504"/>
    <w:rsid w:val="00C77181"/>
    <w:rsid w:val="00C863F8"/>
    <w:rsid w:val="00C874B5"/>
    <w:rsid w:val="00C91EF7"/>
    <w:rsid w:val="00C92A60"/>
    <w:rsid w:val="00C94444"/>
    <w:rsid w:val="00CC0853"/>
    <w:rsid w:val="00CC740B"/>
    <w:rsid w:val="00CC7BE1"/>
    <w:rsid w:val="00CD1790"/>
    <w:rsid w:val="00CD64EA"/>
    <w:rsid w:val="00CD7144"/>
    <w:rsid w:val="00CD7CB8"/>
    <w:rsid w:val="00CE15B3"/>
    <w:rsid w:val="00CE4F46"/>
    <w:rsid w:val="00CF0B00"/>
    <w:rsid w:val="00D122A6"/>
    <w:rsid w:val="00D1405D"/>
    <w:rsid w:val="00D14B0D"/>
    <w:rsid w:val="00D2245F"/>
    <w:rsid w:val="00D2283E"/>
    <w:rsid w:val="00D238A1"/>
    <w:rsid w:val="00D2664B"/>
    <w:rsid w:val="00D30A29"/>
    <w:rsid w:val="00D33839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DF7C43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559E"/>
    <w:rsid w:val="00E67F73"/>
    <w:rsid w:val="00E7558A"/>
    <w:rsid w:val="00E75755"/>
    <w:rsid w:val="00E769EE"/>
    <w:rsid w:val="00E80C5F"/>
    <w:rsid w:val="00E86AD7"/>
    <w:rsid w:val="00E907D6"/>
    <w:rsid w:val="00E93462"/>
    <w:rsid w:val="00E95A6E"/>
    <w:rsid w:val="00EA64B3"/>
    <w:rsid w:val="00EB1BB2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37F9"/>
    <w:rsid w:val="00F147E2"/>
    <w:rsid w:val="00F16FF0"/>
    <w:rsid w:val="00F17586"/>
    <w:rsid w:val="00F23189"/>
    <w:rsid w:val="00F24504"/>
    <w:rsid w:val="00F27A1E"/>
    <w:rsid w:val="00F3374C"/>
    <w:rsid w:val="00F36B5B"/>
    <w:rsid w:val="00F4024F"/>
    <w:rsid w:val="00F41241"/>
    <w:rsid w:val="00F46628"/>
    <w:rsid w:val="00F51F7D"/>
    <w:rsid w:val="00F53039"/>
    <w:rsid w:val="00F55DE6"/>
    <w:rsid w:val="00F700F8"/>
    <w:rsid w:val="00F71057"/>
    <w:rsid w:val="00F716C9"/>
    <w:rsid w:val="00F8166C"/>
    <w:rsid w:val="00F91DE1"/>
    <w:rsid w:val="00FB319D"/>
    <w:rsid w:val="00FB336E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53D7F"/>
  <w15:chartTrackingRefBased/>
  <w15:docId w15:val="{5DEC63BE-789B-45E3-B9E8-67CB7D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95A6E"/>
    <w:pPr>
      <w:ind w:left="720"/>
      <w:contextualSpacing/>
    </w:pPr>
  </w:style>
  <w:style w:type="character" w:styleId="Siln">
    <w:name w:val="Strong"/>
    <w:basedOn w:val="Standardnpsmoodstavce"/>
    <w:qFormat/>
    <w:rsid w:val="00255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564C-91CD-4E89-A5D4-F9D05F49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5338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Nikola Raušerová</cp:lastModifiedBy>
  <cp:revision>2</cp:revision>
  <cp:lastPrinted>2015-10-16T08:54:00Z</cp:lastPrinted>
  <dcterms:created xsi:type="dcterms:W3CDTF">2022-12-09T09:26:00Z</dcterms:created>
  <dcterms:modified xsi:type="dcterms:W3CDTF">2022-12-09T09:26:00Z</dcterms:modified>
</cp:coreProperties>
</file>