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D45" w:rsidRDefault="00FB6811" w:rsidP="00AC2D4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Sdělení v rámci „</w:t>
      </w:r>
      <w:r w:rsidR="00AC2D45">
        <w:rPr>
          <w:sz w:val="32"/>
          <w:szCs w:val="32"/>
        </w:rPr>
        <w:t>Výzv</w:t>
      </w:r>
      <w:r>
        <w:rPr>
          <w:sz w:val="32"/>
          <w:szCs w:val="32"/>
        </w:rPr>
        <w:t>y</w:t>
      </w:r>
      <w:r w:rsidR="00AC2D45">
        <w:rPr>
          <w:sz w:val="32"/>
          <w:szCs w:val="32"/>
        </w:rPr>
        <w:t xml:space="preserve"> k podání nabídky na veřejnou zakázku malého rozsahu, jejímž zadavatelem je Obec Psáry, I</w:t>
      </w:r>
      <w:r w:rsidR="006B0B70">
        <w:rPr>
          <w:sz w:val="32"/>
          <w:szCs w:val="32"/>
        </w:rPr>
        <w:t>Č</w:t>
      </w:r>
      <w:r w:rsidR="00AC2D45">
        <w:rPr>
          <w:sz w:val="32"/>
          <w:szCs w:val="32"/>
        </w:rPr>
        <w:t xml:space="preserve"> 00241580, Pražská 137, Psáry 25244, zastoupená </w:t>
      </w:r>
      <w:r w:rsidR="0027196C">
        <w:rPr>
          <w:sz w:val="32"/>
          <w:szCs w:val="32"/>
        </w:rPr>
        <w:t>Mgr</w:t>
      </w:r>
      <w:r w:rsidR="006B0B70">
        <w:rPr>
          <w:sz w:val="32"/>
          <w:szCs w:val="32"/>
        </w:rPr>
        <w:t xml:space="preserve">. </w:t>
      </w:r>
      <w:r w:rsidR="00AC2D45">
        <w:rPr>
          <w:sz w:val="32"/>
          <w:szCs w:val="32"/>
        </w:rPr>
        <w:t>Milanem Váchou, starostou obce</w:t>
      </w:r>
      <w:r>
        <w:rPr>
          <w:sz w:val="32"/>
          <w:szCs w:val="32"/>
        </w:rPr>
        <w:t>“</w:t>
      </w:r>
    </w:p>
    <w:p w:rsidR="00AC2D45" w:rsidRDefault="00AC2D45" w:rsidP="00AC2D45">
      <w:pPr>
        <w:pStyle w:val="Standard"/>
        <w:jc w:val="both"/>
        <w:rPr>
          <w:sz w:val="32"/>
          <w:szCs w:val="32"/>
        </w:rPr>
      </w:pPr>
    </w:p>
    <w:p w:rsidR="00251292" w:rsidRPr="00251292" w:rsidRDefault="00AC2D45" w:rsidP="00251292">
      <w:pPr>
        <w:pStyle w:val="Standard"/>
        <w:ind w:left="1701" w:hanging="1701"/>
        <w:jc w:val="both"/>
        <w:rPr>
          <w:b/>
        </w:rPr>
      </w:pPr>
      <w:r w:rsidRPr="00251292">
        <w:t xml:space="preserve">pro firmu: </w:t>
      </w:r>
    </w:p>
    <w:p w:rsidR="00AC2D45" w:rsidRDefault="00AC2D45" w:rsidP="00AC2D45">
      <w:pPr>
        <w:pStyle w:val="Standard"/>
        <w:ind w:left="1418" w:hanging="1418"/>
        <w:jc w:val="both"/>
        <w:rPr>
          <w:sz w:val="32"/>
          <w:szCs w:val="32"/>
        </w:rPr>
      </w:pPr>
    </w:p>
    <w:p w:rsidR="00AC2D45" w:rsidRPr="006B0B70" w:rsidRDefault="00AC2D45" w:rsidP="006B0B70">
      <w:pPr>
        <w:pStyle w:val="Standard"/>
        <w:ind w:left="1276" w:hanging="1276"/>
        <w:jc w:val="both"/>
      </w:pPr>
      <w:r>
        <w:t xml:space="preserve">na zakázku: </w:t>
      </w:r>
      <w:r w:rsidR="001D61C0">
        <w:rPr>
          <w:b/>
          <w:bCs/>
          <w:i/>
          <w:iCs/>
          <w:sz w:val="28"/>
          <w:szCs w:val="28"/>
          <w:lang w:eastAsia="cs-CZ"/>
        </w:rPr>
        <w:t>Výměna zdroje tepla v MŠ Štědřík</w:t>
      </w:r>
    </w:p>
    <w:p w:rsidR="00AC2D45" w:rsidRDefault="00AC2D45" w:rsidP="00AC2D45">
      <w:pPr>
        <w:pStyle w:val="Standard"/>
        <w:jc w:val="both"/>
      </w:pPr>
    </w:p>
    <w:p w:rsidR="00AC2D45" w:rsidRDefault="00AC2D45" w:rsidP="00AC2D4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AC2D45" w:rsidRDefault="00AC2D45" w:rsidP="00AC2D45">
      <w:pPr>
        <w:pStyle w:val="Standard"/>
        <w:jc w:val="both"/>
      </w:pPr>
      <w:r>
        <w:t>Obec Psáry</w:t>
      </w:r>
    </w:p>
    <w:p w:rsidR="00AC2D45" w:rsidRDefault="00AC2D45" w:rsidP="00AC2D45">
      <w:pPr>
        <w:pStyle w:val="Standard"/>
        <w:jc w:val="both"/>
      </w:pPr>
      <w:r>
        <w:t>Pražská 137</w:t>
      </w:r>
    </w:p>
    <w:p w:rsidR="00AC2D45" w:rsidRDefault="00AC2D45" w:rsidP="00AC2D45">
      <w:pPr>
        <w:pStyle w:val="Standard"/>
        <w:jc w:val="both"/>
      </w:pPr>
      <w:r>
        <w:t>252 44 Psáry</w:t>
      </w:r>
    </w:p>
    <w:p w:rsidR="00AC2D45" w:rsidRDefault="00AC2D45" w:rsidP="00AC2D45">
      <w:pPr>
        <w:pStyle w:val="Standard"/>
        <w:jc w:val="both"/>
      </w:pPr>
      <w:r>
        <w:t>IČ 00241580</w:t>
      </w:r>
    </w:p>
    <w:p w:rsidR="00AC2D45" w:rsidRDefault="00AC2D45" w:rsidP="00AC2D45">
      <w:pPr>
        <w:pStyle w:val="Standard"/>
        <w:jc w:val="both"/>
      </w:pPr>
      <w:r>
        <w:t>tel. 241 940 454</w:t>
      </w:r>
    </w:p>
    <w:p w:rsidR="00AC2D45" w:rsidRDefault="003559DC" w:rsidP="00AC2D45">
      <w:pPr>
        <w:pStyle w:val="Standard"/>
        <w:jc w:val="both"/>
      </w:pPr>
      <w:hyperlink r:id="rId5" w:history="1">
        <w:r w:rsidR="00AC2D45">
          <w:rPr>
            <w:rStyle w:val="Hypertextovodkaz"/>
          </w:rPr>
          <w:t>www.psary.cz</w:t>
        </w:r>
      </w:hyperlink>
    </w:p>
    <w:p w:rsidR="00FB6811" w:rsidRDefault="00AC2D45" w:rsidP="00FB6811">
      <w:pPr>
        <w:widowControl/>
        <w:suppressAutoHyphens w:val="0"/>
        <w:jc w:val="both"/>
        <w:rPr>
          <w:rFonts w:eastAsia="Times New Roman"/>
          <w:bCs/>
          <w:kern w:val="0"/>
          <w:lang w:eastAsia="cs-CZ" w:bidi="ar-SA"/>
        </w:rPr>
      </w:pPr>
      <w:r>
        <w:br/>
      </w:r>
      <w:r w:rsidR="00FB6811" w:rsidRPr="00FB6811">
        <w:rPr>
          <w:bCs/>
        </w:rPr>
        <w:t>Na základě dotazu sdělujeme, že položka</w:t>
      </w:r>
      <w:r w:rsidR="003559DC">
        <w:rPr>
          <w:bCs/>
        </w:rPr>
        <w:t xml:space="preserve"> výpisu materiálu</w:t>
      </w:r>
      <w:r w:rsidR="00FB6811" w:rsidRPr="00FB6811">
        <w:rPr>
          <w:bCs/>
        </w:rPr>
        <w:t xml:space="preserve"> </w:t>
      </w:r>
      <w:r w:rsidR="00FB6811">
        <w:rPr>
          <w:bCs/>
        </w:rPr>
        <w:t>„</w:t>
      </w:r>
      <w:r w:rsidR="00FB6811" w:rsidRPr="00FB6811">
        <w:rPr>
          <w:rFonts w:eastAsia="Times New Roman"/>
          <w:bCs/>
          <w:kern w:val="0"/>
          <w:lang w:eastAsia="cs-CZ" w:bidi="ar-SA"/>
        </w:rPr>
        <w:t>Oprav</w:t>
      </w:r>
      <w:r w:rsidR="00FB6811">
        <w:rPr>
          <w:rFonts w:eastAsia="Times New Roman"/>
          <w:bCs/>
          <w:kern w:val="0"/>
          <w:lang w:eastAsia="cs-CZ" w:bidi="ar-SA"/>
        </w:rPr>
        <w:t>a</w:t>
      </w:r>
      <w:r w:rsidR="00FB6811" w:rsidRPr="00FB6811">
        <w:rPr>
          <w:rFonts w:eastAsia="Times New Roman"/>
          <w:bCs/>
          <w:kern w:val="0"/>
          <w:lang w:eastAsia="cs-CZ" w:bidi="ar-SA"/>
        </w:rPr>
        <w:t xml:space="preserve"> omítek a výmalb</w:t>
      </w:r>
      <w:r w:rsidR="00FB6811">
        <w:rPr>
          <w:rFonts w:eastAsia="Times New Roman"/>
          <w:bCs/>
          <w:kern w:val="0"/>
          <w:lang w:eastAsia="cs-CZ" w:bidi="ar-SA"/>
        </w:rPr>
        <w:t>a</w:t>
      </w:r>
      <w:r w:rsidR="00FB6811" w:rsidRPr="00FB6811">
        <w:rPr>
          <w:rFonts w:eastAsia="Times New Roman"/>
          <w:bCs/>
          <w:kern w:val="0"/>
          <w:lang w:eastAsia="cs-CZ" w:bidi="ar-SA"/>
        </w:rPr>
        <w:t xml:space="preserve"> po dokončení montáže</w:t>
      </w:r>
      <w:r w:rsidR="00FB6811">
        <w:rPr>
          <w:rFonts w:eastAsia="Times New Roman"/>
          <w:bCs/>
          <w:kern w:val="0"/>
          <w:lang w:eastAsia="cs-CZ" w:bidi="ar-SA"/>
        </w:rPr>
        <w:t>“ může být nenaceněna, tyto práce si zadavatel zajistí vlastními silami.</w:t>
      </w:r>
    </w:p>
    <w:p w:rsidR="00FB6811" w:rsidRDefault="00FB6811" w:rsidP="00FB6811">
      <w:pPr>
        <w:widowControl/>
        <w:suppressAutoHyphens w:val="0"/>
        <w:jc w:val="both"/>
        <w:rPr>
          <w:rFonts w:eastAsia="Times New Roman"/>
          <w:bCs/>
          <w:kern w:val="0"/>
          <w:lang w:eastAsia="cs-CZ" w:bidi="ar-SA"/>
        </w:rPr>
      </w:pPr>
    </w:p>
    <w:p w:rsidR="00FB6811" w:rsidRPr="003559DC" w:rsidRDefault="00FB6811" w:rsidP="00FB6811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eastAsia="cs-CZ" w:bidi="ar-SA"/>
        </w:rPr>
      </w:pPr>
      <w:r>
        <w:rPr>
          <w:rFonts w:eastAsia="Times New Roman"/>
          <w:bCs/>
          <w:kern w:val="0"/>
          <w:lang w:eastAsia="cs-CZ" w:bidi="ar-SA"/>
        </w:rPr>
        <w:t xml:space="preserve">Dále sdělujeme, že dochází k posunutí </w:t>
      </w:r>
      <w:r w:rsidR="003559DC">
        <w:rPr>
          <w:rFonts w:eastAsia="Times New Roman"/>
          <w:bCs/>
          <w:kern w:val="0"/>
          <w:lang w:eastAsia="cs-CZ" w:bidi="ar-SA"/>
        </w:rPr>
        <w:t xml:space="preserve">termínu ukončení příjmu nabídek do </w:t>
      </w:r>
      <w:r w:rsidR="003559DC" w:rsidRPr="003559DC">
        <w:rPr>
          <w:b/>
          <w:bCs/>
          <w:i/>
          <w:iCs/>
        </w:rPr>
        <w:t>31</w:t>
      </w:r>
      <w:r w:rsidR="003559DC" w:rsidRPr="003559DC">
        <w:rPr>
          <w:b/>
          <w:bCs/>
          <w:i/>
          <w:iCs/>
        </w:rPr>
        <w:t>.7.2020 do 12</w:t>
      </w:r>
      <w:r w:rsidR="003559DC" w:rsidRPr="003559DC">
        <w:rPr>
          <w:b/>
          <w:bCs/>
          <w:i/>
          <w:iCs/>
          <w:vertAlign w:val="superscript"/>
        </w:rPr>
        <w:t>00</w:t>
      </w:r>
      <w:r w:rsidR="003559DC" w:rsidRPr="003559DC">
        <w:rPr>
          <w:b/>
          <w:bCs/>
          <w:i/>
          <w:iCs/>
        </w:rPr>
        <w:t xml:space="preserve"> hod</w:t>
      </w:r>
      <w:r w:rsidR="003559DC">
        <w:rPr>
          <w:b/>
          <w:bCs/>
          <w:i/>
          <w:iCs/>
        </w:rPr>
        <w:t>.</w:t>
      </w:r>
    </w:p>
    <w:p w:rsidR="00FB6811" w:rsidRPr="00FB6811" w:rsidRDefault="00FB6811" w:rsidP="00AC2D45">
      <w:pPr>
        <w:pStyle w:val="Standard"/>
        <w:jc w:val="both"/>
        <w:rPr>
          <w:bCs/>
        </w:rPr>
      </w:pPr>
      <w:r w:rsidRPr="00FB6811">
        <w:rPr>
          <w:bCs/>
        </w:rPr>
        <w:t xml:space="preserve"> </w:t>
      </w:r>
    </w:p>
    <w:p w:rsidR="003559DC" w:rsidRPr="003559DC" w:rsidRDefault="003559DC" w:rsidP="003559DC">
      <w:pPr>
        <w:pStyle w:val="Standard"/>
        <w:rPr>
          <w:bCs/>
        </w:rPr>
      </w:pPr>
      <w:r w:rsidRPr="003559DC">
        <w:rPr>
          <w:bCs/>
        </w:rPr>
        <w:t xml:space="preserve">Ostatní podmínky </w:t>
      </w:r>
      <w:r w:rsidRPr="003559DC">
        <w:rPr>
          <w:bCs/>
        </w:rPr>
        <w:t xml:space="preserve">Výzvy k podání nabídky na veřejnou zakázku malého </w:t>
      </w:r>
      <w:r w:rsidRPr="003559DC">
        <w:rPr>
          <w:bCs/>
        </w:rPr>
        <w:t>r</w:t>
      </w:r>
      <w:r w:rsidRPr="003559DC">
        <w:rPr>
          <w:bCs/>
        </w:rPr>
        <w:t>ozsahu</w:t>
      </w:r>
      <w:r w:rsidRPr="003559DC">
        <w:rPr>
          <w:bCs/>
        </w:rPr>
        <w:t xml:space="preserve"> </w:t>
      </w:r>
      <w:r w:rsidRPr="003559DC">
        <w:rPr>
          <w:bCs/>
          <w:lang w:eastAsia="cs-CZ"/>
        </w:rPr>
        <w:t>Výměna zdroje tepla v MŠ Štědřík</w:t>
      </w:r>
      <w:r>
        <w:rPr>
          <w:bCs/>
          <w:lang w:eastAsia="cs-CZ"/>
        </w:rPr>
        <w:t>, zůstávají beze změny.</w:t>
      </w:r>
    </w:p>
    <w:p w:rsidR="00FB6811" w:rsidRDefault="00FB6811" w:rsidP="00AC2D45">
      <w:pPr>
        <w:pStyle w:val="Standard"/>
        <w:jc w:val="both"/>
        <w:rPr>
          <w:b/>
        </w:rPr>
      </w:pPr>
    </w:p>
    <w:p w:rsidR="00AC2D45" w:rsidRDefault="00AC2D45" w:rsidP="00AC2D45">
      <w:pPr>
        <w:jc w:val="both"/>
        <w:rPr>
          <w:i/>
        </w:rPr>
      </w:pPr>
    </w:p>
    <w:p w:rsidR="00AC2D45" w:rsidRDefault="00AC2D45" w:rsidP="00FD2775">
      <w:pPr>
        <w:jc w:val="both"/>
      </w:pPr>
      <w:r>
        <w:rPr>
          <w:i/>
        </w:rPr>
        <w:t xml:space="preserve">V Psárech dne </w:t>
      </w:r>
      <w:r w:rsidR="003559DC">
        <w:rPr>
          <w:i/>
        </w:rPr>
        <w:t>21</w:t>
      </w:r>
      <w:r w:rsidR="00395CD6">
        <w:rPr>
          <w:i/>
        </w:rPr>
        <w:t>.</w:t>
      </w:r>
      <w:r w:rsidR="002E6798">
        <w:rPr>
          <w:i/>
        </w:rPr>
        <w:t>0</w:t>
      </w:r>
      <w:r w:rsidR="0027196C">
        <w:rPr>
          <w:i/>
        </w:rPr>
        <w:t>7</w:t>
      </w:r>
      <w:r w:rsidR="00395CD6">
        <w:rPr>
          <w:i/>
        </w:rPr>
        <w:t>.</w:t>
      </w:r>
      <w:r w:rsidR="00C249A4">
        <w:rPr>
          <w:i/>
        </w:rPr>
        <w:t>20</w:t>
      </w:r>
      <w:r w:rsidR="002E6798">
        <w:rPr>
          <w:i/>
        </w:rPr>
        <w:t>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AC2D45" w:rsidRDefault="00AC2D45" w:rsidP="00AC2D45"/>
    <w:p w:rsidR="00874961" w:rsidRDefault="00874961"/>
    <w:sectPr w:rsidR="0087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53572C"/>
    <w:multiLevelType w:val="hybridMultilevel"/>
    <w:tmpl w:val="CCBE11EA"/>
    <w:lvl w:ilvl="0" w:tplc="66C86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45"/>
    <w:rsid w:val="0001756A"/>
    <w:rsid w:val="00091F7E"/>
    <w:rsid w:val="00097670"/>
    <w:rsid w:val="000A15AB"/>
    <w:rsid w:val="001D61C0"/>
    <w:rsid w:val="001F6340"/>
    <w:rsid w:val="00251292"/>
    <w:rsid w:val="0027196C"/>
    <w:rsid w:val="002E6798"/>
    <w:rsid w:val="003559DC"/>
    <w:rsid w:val="00395CD6"/>
    <w:rsid w:val="003C3FAE"/>
    <w:rsid w:val="00475490"/>
    <w:rsid w:val="004B29C7"/>
    <w:rsid w:val="005A65F8"/>
    <w:rsid w:val="005B1C43"/>
    <w:rsid w:val="006B0B70"/>
    <w:rsid w:val="007452FA"/>
    <w:rsid w:val="00750219"/>
    <w:rsid w:val="007C7B38"/>
    <w:rsid w:val="007E365E"/>
    <w:rsid w:val="00874961"/>
    <w:rsid w:val="008C0166"/>
    <w:rsid w:val="009A176C"/>
    <w:rsid w:val="00A349CC"/>
    <w:rsid w:val="00AC2D45"/>
    <w:rsid w:val="00B06349"/>
    <w:rsid w:val="00B13EF3"/>
    <w:rsid w:val="00B22798"/>
    <w:rsid w:val="00C249A4"/>
    <w:rsid w:val="00C46876"/>
    <w:rsid w:val="00C82C17"/>
    <w:rsid w:val="00CD1155"/>
    <w:rsid w:val="00E71BFD"/>
    <w:rsid w:val="00F05E63"/>
    <w:rsid w:val="00FB6811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739"/>
  <w15:chartTrackingRefBased/>
  <w15:docId w15:val="{EC72DCA0-8BCF-4351-9C85-6CA142D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C2D45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C2D45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="Calibri" w:hAnsi="Arial"/>
      <w:kern w:val="0"/>
      <w:lang w:val="x-none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C2D45"/>
    <w:rPr>
      <w:rFonts w:ascii="Arial" w:eastAsia="Calibri" w:hAnsi="Arial" w:cs="Times New Roman"/>
      <w:sz w:val="24"/>
      <w:szCs w:val="24"/>
      <w:lang w:val="x-none" w:eastAsia="cs-CZ"/>
    </w:rPr>
  </w:style>
  <w:style w:type="paragraph" w:customStyle="1" w:styleId="Standard">
    <w:name w:val="Standard"/>
    <w:rsid w:val="00AC2D4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2D4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2D45"/>
  </w:style>
  <w:style w:type="paragraph" w:styleId="Odstavecseseznamem">
    <w:name w:val="List Paragraph"/>
    <w:basedOn w:val="Standard"/>
    <w:uiPriority w:val="34"/>
    <w:qFormat/>
    <w:rsid w:val="00AC2D45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75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3</cp:revision>
  <dcterms:created xsi:type="dcterms:W3CDTF">2020-07-21T08:39:00Z</dcterms:created>
  <dcterms:modified xsi:type="dcterms:W3CDTF">2020-07-21T08:54:00Z</dcterms:modified>
</cp:coreProperties>
</file>