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334877" w:rsidRDefault="00AA00D2" w:rsidP="00334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7F7F75">
        <w:rPr>
          <w:rFonts w:asciiTheme="minorHAnsi" w:hAnsiTheme="minorHAnsi" w:cs="Tahoma"/>
          <w:sz w:val="24"/>
          <w:szCs w:val="24"/>
        </w:rPr>
        <w:t xml:space="preserve">Dne </w:t>
      </w:r>
      <w:r w:rsidR="00334877">
        <w:rPr>
          <w:rFonts w:asciiTheme="minorHAnsi" w:hAnsiTheme="minorHAnsi" w:cs="Tahoma"/>
          <w:sz w:val="24"/>
          <w:szCs w:val="24"/>
        </w:rPr>
        <w:t>10. 04</w:t>
      </w:r>
      <w:r w:rsidR="00E301FC">
        <w:rPr>
          <w:rFonts w:asciiTheme="minorHAnsi" w:hAnsiTheme="minorHAnsi" w:cs="Tahoma"/>
          <w:sz w:val="24"/>
          <w:szCs w:val="24"/>
        </w:rPr>
        <w:t>. 2017</w:t>
      </w:r>
      <w:r w:rsidR="00B9268F" w:rsidRPr="007F7F75">
        <w:rPr>
          <w:rFonts w:asciiTheme="minorHAnsi" w:hAnsiTheme="minorHAnsi" w:cs="Tahoma"/>
          <w:sz w:val="24"/>
          <w:szCs w:val="24"/>
        </w:rPr>
        <w:t xml:space="preserve"> FV provedl</w:t>
      </w:r>
      <w:r w:rsidR="00B9268F">
        <w:rPr>
          <w:rFonts w:asciiTheme="minorHAnsi" w:hAnsiTheme="minorHAnsi" w:cs="Tahoma"/>
          <w:sz w:val="24"/>
          <w:szCs w:val="24"/>
        </w:rPr>
        <w:t xml:space="preserve">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kde</w:t>
      </w:r>
      <w:r w:rsidR="002B045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 xml:space="preserve">na předložených dokladech </w:t>
      </w:r>
      <w:r w:rsidR="002B0455">
        <w:rPr>
          <w:rFonts w:asciiTheme="minorHAnsi" w:hAnsiTheme="minorHAnsi" w:cs="Tahoma"/>
          <w:sz w:val="24"/>
          <w:szCs w:val="24"/>
        </w:rPr>
        <w:t xml:space="preserve">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  <w:r w:rsidR="00B904FB">
        <w:rPr>
          <w:rFonts w:asciiTheme="minorHAnsi" w:hAnsiTheme="minorHAnsi" w:cs="Tahoma"/>
          <w:sz w:val="24"/>
          <w:szCs w:val="24"/>
        </w:rPr>
        <w:t xml:space="preserve">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AA10A6">
        <w:rPr>
          <w:rFonts w:asciiTheme="minorHAnsi" w:hAnsiTheme="minorHAnsi" w:cs="Tahoma"/>
          <w:sz w:val="24"/>
          <w:szCs w:val="24"/>
        </w:rPr>
        <w:t xml:space="preserve">, které </w:t>
      </w:r>
      <w:r w:rsidR="00334877">
        <w:rPr>
          <w:rFonts w:asciiTheme="minorHAnsi" w:hAnsiTheme="minorHAnsi" w:cs="Tahoma"/>
          <w:sz w:val="24"/>
          <w:szCs w:val="24"/>
        </w:rPr>
        <w:t>odpovídají termínu splatností za psy a odpady</w:t>
      </w:r>
      <w:r w:rsidR="00E301FC">
        <w:rPr>
          <w:rFonts w:asciiTheme="minorHAnsi" w:hAnsiTheme="minorHAnsi" w:cs="Tahoma"/>
          <w:sz w:val="24"/>
          <w:szCs w:val="24"/>
        </w:rPr>
        <w:t>. Dále byl seznámen se stavem na účtech (je součástí Protokolu OÚ). Plán CF jsme neobdrželi, klíčový ale bude platný finanční harmonogram výstavby školy.</w:t>
      </w:r>
    </w:p>
    <w:p w:rsidR="00B904FB" w:rsidRDefault="00B904FB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10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752FD1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4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334877">
        <w:rPr>
          <w:rFonts w:asciiTheme="minorHAnsi" w:hAnsiTheme="minorHAnsi" w:cs="Tahoma"/>
          <w:sz w:val="24"/>
          <w:szCs w:val="24"/>
        </w:rPr>
        <w:t xml:space="preserve"> a následně i elektronicky</w:t>
      </w:r>
      <w:r w:rsidR="00F92369" w:rsidRPr="007F7F75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334877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  <w:r w:rsidR="0088735E">
        <w:rPr>
          <w:rFonts w:cs="Tahoma"/>
          <w:sz w:val="24"/>
          <w:szCs w:val="24"/>
          <w:u w:val="single"/>
        </w:rPr>
        <w:t xml:space="preserve"> („Škola“)</w:t>
      </w:r>
    </w:p>
    <w:p w:rsidR="00334877" w:rsidRDefault="00334877" w:rsidP="00334877">
      <w:pPr>
        <w:pStyle w:val="Odstavecseseznamem10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 xml:space="preserve">Jako zásadní nedostatek FV shledává </w:t>
      </w:r>
      <w:r>
        <w:rPr>
          <w:rFonts w:asciiTheme="minorHAnsi" w:hAnsiTheme="minorHAnsi" w:cs="Tahoma"/>
          <w:sz w:val="24"/>
          <w:szCs w:val="24"/>
        </w:rPr>
        <w:t xml:space="preserve">opět </w:t>
      </w:r>
      <w:r w:rsidRPr="005C6391">
        <w:rPr>
          <w:rFonts w:asciiTheme="minorHAnsi" w:hAnsiTheme="minorHAnsi" w:cs="Tahoma"/>
          <w:sz w:val="24"/>
          <w:szCs w:val="24"/>
        </w:rPr>
        <w:t>komunikaci. Škola se v listopadu 2016 rozhodla přejít na nový účetní program (což je rozhodnutí v její kompetenci a bylo logické s ohledem na využívaný sw), avšak o tomto kroku informovala FV teprve dne 10.</w:t>
      </w:r>
      <w:r w:rsidR="0088735E">
        <w:rPr>
          <w:rFonts w:asciiTheme="minorHAnsi" w:hAnsiTheme="minorHAnsi" w:cs="Tahoma"/>
          <w:sz w:val="24"/>
          <w:szCs w:val="24"/>
        </w:rPr>
        <w:t xml:space="preserve"> </w:t>
      </w:r>
      <w:r w:rsidRPr="005C6391">
        <w:rPr>
          <w:rFonts w:asciiTheme="minorHAnsi" w:hAnsiTheme="minorHAnsi" w:cs="Tahoma"/>
          <w:sz w:val="24"/>
          <w:szCs w:val="24"/>
        </w:rPr>
        <w:t xml:space="preserve">4. </w:t>
      </w:r>
      <w:r w:rsidR="0088735E">
        <w:rPr>
          <w:rFonts w:asciiTheme="minorHAnsi" w:hAnsiTheme="minorHAnsi" w:cs="Tahoma"/>
          <w:sz w:val="24"/>
          <w:szCs w:val="24"/>
        </w:rPr>
        <w:t xml:space="preserve">2017. </w:t>
      </w:r>
      <w:r w:rsidRPr="005C6391">
        <w:rPr>
          <w:rFonts w:asciiTheme="minorHAnsi" w:hAnsiTheme="minorHAnsi" w:cs="Tahoma"/>
          <w:sz w:val="24"/>
          <w:szCs w:val="24"/>
        </w:rPr>
        <w:t>Problémy s implementací byly použity pro vysvětlení, proč škola nepředložila ke kontrole pokladní doklady.</w:t>
      </w:r>
    </w:p>
    <w:p w:rsidR="00334877" w:rsidRPr="002E4E72" w:rsidRDefault="00334877" w:rsidP="00334877">
      <w:pPr>
        <w:pStyle w:val="Odstavecseseznamem10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E4E72">
        <w:rPr>
          <w:rFonts w:asciiTheme="minorHAnsi" w:hAnsiTheme="minorHAnsi" w:cs="Tahoma"/>
          <w:sz w:val="24"/>
          <w:szCs w:val="24"/>
        </w:rPr>
        <w:t>Na místě samém paní hospodářka slíbila FV zaslání sezn</w:t>
      </w:r>
      <w:r>
        <w:rPr>
          <w:rFonts w:asciiTheme="minorHAnsi" w:hAnsiTheme="minorHAnsi" w:cs="Tahoma"/>
          <w:sz w:val="24"/>
          <w:szCs w:val="24"/>
        </w:rPr>
        <w:t xml:space="preserve">amu platných smluv a skenů vybraných smluv </w:t>
      </w:r>
      <w:r w:rsidRPr="002E4E72">
        <w:rPr>
          <w:rFonts w:asciiTheme="minorHAnsi" w:hAnsiTheme="minorHAnsi" w:cs="Tahoma"/>
          <w:sz w:val="24"/>
          <w:szCs w:val="24"/>
        </w:rPr>
        <w:t>na 11.4., maximálně na 12.4. mailem na adresu předsedy FV, což se k </w:t>
      </w:r>
      <w:r>
        <w:rPr>
          <w:rFonts w:asciiTheme="minorHAnsi" w:hAnsiTheme="minorHAnsi" w:cs="Tahoma"/>
          <w:sz w:val="24"/>
          <w:szCs w:val="24"/>
        </w:rPr>
        <w:t>13.4.</w:t>
      </w:r>
      <w:r w:rsidRPr="002E4E72">
        <w:rPr>
          <w:rFonts w:asciiTheme="minorHAnsi" w:hAnsiTheme="minorHAnsi" w:cs="Tahoma"/>
          <w:sz w:val="24"/>
          <w:szCs w:val="24"/>
        </w:rPr>
        <w:t xml:space="preserve"> nestalo.</w:t>
      </w:r>
    </w:p>
    <w:p w:rsidR="00334877" w:rsidRPr="00334877" w:rsidRDefault="00334877" w:rsidP="00334877">
      <w:pPr>
        <w:pStyle w:val="Odstavecseseznamem10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E4E72">
        <w:rPr>
          <w:rFonts w:asciiTheme="minorHAnsi" w:hAnsiTheme="minorHAnsi" w:cs="Tahoma"/>
          <w:sz w:val="24"/>
          <w:szCs w:val="24"/>
        </w:rPr>
        <w:t xml:space="preserve">Dále FV nabyl dojmu, že </w:t>
      </w:r>
      <w:r w:rsidR="009221D6">
        <w:rPr>
          <w:rFonts w:asciiTheme="minorHAnsi" w:hAnsiTheme="minorHAnsi" w:cs="Tahoma"/>
          <w:sz w:val="24"/>
          <w:szCs w:val="24"/>
        </w:rPr>
        <w:t>Š</w:t>
      </w:r>
      <w:r w:rsidRPr="002E4E72">
        <w:rPr>
          <w:rFonts w:asciiTheme="minorHAnsi" w:hAnsiTheme="minorHAnsi" w:cs="Tahoma"/>
          <w:sz w:val="24"/>
          <w:szCs w:val="24"/>
        </w:rPr>
        <w:t xml:space="preserve">kola čeká od </w:t>
      </w:r>
      <w:r w:rsidR="009221D6">
        <w:rPr>
          <w:rFonts w:asciiTheme="minorHAnsi" w:hAnsiTheme="minorHAnsi" w:cs="Tahoma"/>
          <w:sz w:val="24"/>
          <w:szCs w:val="24"/>
        </w:rPr>
        <w:t>O</w:t>
      </w:r>
      <w:r w:rsidRPr="002E4E72">
        <w:rPr>
          <w:rFonts w:asciiTheme="minorHAnsi" w:hAnsiTheme="minorHAnsi" w:cs="Tahoma"/>
          <w:sz w:val="24"/>
          <w:szCs w:val="24"/>
        </w:rPr>
        <w:t>bce na sdělení dalšího postupu s úpravami smluv s ohledem na rozdělení na 2 subjekty, ačkoli z pohledu FV je třeba</w:t>
      </w:r>
      <w:r w:rsidR="009221D6">
        <w:rPr>
          <w:rFonts w:asciiTheme="minorHAnsi" w:hAnsiTheme="minorHAnsi" w:cs="Tahoma"/>
          <w:sz w:val="24"/>
          <w:szCs w:val="24"/>
        </w:rPr>
        <w:t xml:space="preserve"> bezodkladně</w:t>
      </w:r>
      <w:r w:rsidRPr="002E4E72">
        <w:rPr>
          <w:rFonts w:asciiTheme="minorHAnsi" w:hAnsiTheme="minorHAnsi" w:cs="Tahoma"/>
          <w:sz w:val="24"/>
          <w:szCs w:val="24"/>
        </w:rPr>
        <w:t xml:space="preserve"> jednat, ať už samostatně, nebo s vyžádáním </w:t>
      </w:r>
      <w:r>
        <w:rPr>
          <w:rFonts w:asciiTheme="minorHAnsi" w:hAnsiTheme="minorHAnsi" w:cs="Tahoma"/>
          <w:sz w:val="24"/>
          <w:szCs w:val="24"/>
        </w:rPr>
        <w:t xml:space="preserve">pomoci od obce, </w:t>
      </w:r>
      <w:r w:rsidR="009221D6">
        <w:rPr>
          <w:rFonts w:asciiTheme="minorHAnsi" w:hAnsiTheme="minorHAnsi" w:cs="Tahoma"/>
          <w:sz w:val="24"/>
          <w:szCs w:val="24"/>
        </w:rPr>
        <w:t>případně při nečinnosti Školy</w:t>
      </w:r>
      <w:r>
        <w:rPr>
          <w:rFonts w:asciiTheme="minorHAnsi" w:hAnsiTheme="minorHAnsi" w:cs="Tahoma"/>
          <w:sz w:val="24"/>
          <w:szCs w:val="24"/>
        </w:rPr>
        <w:t xml:space="preserve"> pod aktivním řízením </w:t>
      </w:r>
      <w:r w:rsidR="0088735E">
        <w:rPr>
          <w:rFonts w:asciiTheme="minorHAnsi" w:hAnsiTheme="minorHAnsi" w:cs="Tahoma"/>
          <w:sz w:val="24"/>
          <w:szCs w:val="24"/>
        </w:rPr>
        <w:t>O</w:t>
      </w:r>
      <w:r>
        <w:rPr>
          <w:rFonts w:asciiTheme="minorHAnsi" w:hAnsiTheme="minorHAnsi" w:cs="Tahoma"/>
          <w:sz w:val="24"/>
          <w:szCs w:val="24"/>
        </w:rPr>
        <w:t>bce.</w:t>
      </w:r>
    </w:p>
    <w:p w:rsidR="00334877" w:rsidRDefault="00334877" w:rsidP="00334877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FC4F81" w:rsidRPr="00334877" w:rsidRDefault="0088735E" w:rsidP="0033487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</w:t>
      </w:r>
      <w:r w:rsidR="00FC4F81">
        <w:rPr>
          <w:rFonts w:cs="Tahoma"/>
          <w:sz w:val="24"/>
          <w:szCs w:val="24"/>
          <w:u w:val="single"/>
        </w:rPr>
        <w:t>bec Psáry</w:t>
      </w:r>
      <w:r>
        <w:rPr>
          <w:rFonts w:cs="Tahoma"/>
          <w:sz w:val="24"/>
          <w:szCs w:val="24"/>
          <w:u w:val="single"/>
        </w:rPr>
        <w:t xml:space="preserve"> (Obec“)</w:t>
      </w:r>
    </w:p>
    <w:p w:rsidR="002B00BF" w:rsidRPr="00334877" w:rsidRDefault="00334877" w:rsidP="00334877">
      <w:pPr>
        <w:pStyle w:val="Odstavecseseznamem1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136FAC">
        <w:rPr>
          <w:rFonts w:asciiTheme="minorHAnsi" w:hAnsiTheme="minorHAnsi" w:cs="Tahoma"/>
          <w:sz w:val="24"/>
          <w:szCs w:val="24"/>
        </w:rPr>
        <w:t xml:space="preserve">FV domnívá, že </w:t>
      </w:r>
      <w:r>
        <w:rPr>
          <w:rFonts w:asciiTheme="minorHAnsi" w:hAnsiTheme="minorHAnsi" w:cs="Tahoma"/>
          <w:sz w:val="24"/>
          <w:szCs w:val="24"/>
        </w:rPr>
        <w:t>u nákladů</w:t>
      </w:r>
      <w:r w:rsidRPr="00136FAC">
        <w:rPr>
          <w:rFonts w:asciiTheme="minorHAnsi" w:hAnsiTheme="minorHAnsi" w:cs="Tahoma"/>
          <w:sz w:val="24"/>
          <w:szCs w:val="24"/>
        </w:rPr>
        <w:t xml:space="preserve"> na výuku AJ se jedná o neoprávněné nakládání s finančními prostředky </w:t>
      </w:r>
      <w:r w:rsidR="0088735E">
        <w:rPr>
          <w:rFonts w:asciiTheme="minorHAnsi" w:hAnsiTheme="minorHAnsi" w:cs="Tahoma"/>
          <w:sz w:val="24"/>
          <w:szCs w:val="24"/>
        </w:rPr>
        <w:t>O</w:t>
      </w:r>
      <w:r w:rsidRPr="00136FAC">
        <w:rPr>
          <w:rFonts w:asciiTheme="minorHAnsi" w:hAnsiTheme="minorHAnsi" w:cs="Tahoma"/>
          <w:sz w:val="24"/>
          <w:szCs w:val="24"/>
        </w:rPr>
        <w:t>bce, především u nákladů za volené zástupce.</w:t>
      </w:r>
    </w:p>
    <w:p w:rsidR="00334877" w:rsidRDefault="00334877" w:rsidP="00334877">
      <w:pPr>
        <w:pStyle w:val="Odstavecseseznamem10"/>
        <w:autoSpaceDE w:val="0"/>
        <w:autoSpaceDN w:val="0"/>
        <w:adjustRightInd w:val="0"/>
        <w:spacing w:after="0"/>
        <w:ind w:left="360"/>
        <w:rPr>
          <w:rFonts w:asciiTheme="minorHAnsi" w:hAnsiTheme="minorHAnsi" w:cs="Tahoma"/>
          <w:sz w:val="24"/>
          <w:szCs w:val="24"/>
        </w:rPr>
      </w:pPr>
    </w:p>
    <w:p w:rsidR="00334877" w:rsidRPr="00574BDB" w:rsidRDefault="00334877" w:rsidP="0033487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74BDB">
        <w:rPr>
          <w:rFonts w:cs="Tahoma"/>
          <w:sz w:val="24"/>
          <w:szCs w:val="24"/>
          <w:u w:val="single"/>
        </w:rPr>
        <w:t>Sportovní komise – zápis z jednání</w:t>
      </w:r>
    </w:p>
    <w:p w:rsidR="00334877" w:rsidRPr="00574BDB" w:rsidRDefault="00334877" w:rsidP="00334877">
      <w:pPr>
        <w:pStyle w:val="Odstavecseseznamem1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574BDB">
        <w:rPr>
          <w:rFonts w:asciiTheme="minorHAnsi" w:hAnsiTheme="minorHAnsi" w:cs="Tahoma"/>
          <w:sz w:val="24"/>
          <w:szCs w:val="24"/>
        </w:rPr>
        <w:t>FV nesouhlasí s posunutím termínu vyúčtování obecní dotace</w:t>
      </w:r>
      <w:r w:rsidR="005F1D68">
        <w:rPr>
          <w:rFonts w:asciiTheme="minorHAnsi" w:hAnsiTheme="minorHAnsi" w:cs="Tahoma"/>
          <w:sz w:val="24"/>
          <w:szCs w:val="24"/>
        </w:rPr>
        <w:t xml:space="preserve"> spolků</w:t>
      </w:r>
      <w:r w:rsidR="0088735E">
        <w:rPr>
          <w:rFonts w:asciiTheme="minorHAnsi" w:hAnsiTheme="minorHAnsi" w:cs="Tahoma"/>
          <w:sz w:val="24"/>
          <w:szCs w:val="24"/>
        </w:rPr>
        <w:t>m</w:t>
      </w:r>
      <w:bookmarkStart w:id="0" w:name="_GoBack"/>
      <w:bookmarkEnd w:id="0"/>
      <w:r w:rsidRPr="00574BDB">
        <w:rPr>
          <w:rFonts w:asciiTheme="minorHAnsi" w:hAnsiTheme="minorHAnsi" w:cs="Tahoma"/>
          <w:sz w:val="24"/>
          <w:szCs w:val="24"/>
        </w:rPr>
        <w:t>. Vedou jí k tomu dva důvody:</w:t>
      </w:r>
    </w:p>
    <w:p w:rsidR="00334877" w:rsidRPr="00574BDB" w:rsidRDefault="00334877" w:rsidP="00334877">
      <w:pPr>
        <w:pStyle w:val="Odstavecseseznamem1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574BDB">
        <w:rPr>
          <w:rFonts w:asciiTheme="minorHAnsi" w:hAnsiTheme="minorHAnsi" w:cs="Tahoma"/>
          <w:sz w:val="24"/>
          <w:szCs w:val="24"/>
        </w:rPr>
        <w:t>Daňové. Tyto náklady musí být zaúčtovány v příslušném roce</w:t>
      </w:r>
    </w:p>
    <w:p w:rsidR="00334877" w:rsidRPr="00574BDB" w:rsidRDefault="00334877" w:rsidP="00334877">
      <w:pPr>
        <w:pStyle w:val="Odstavecseseznamem1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Procesní</w:t>
      </w:r>
      <w:r w:rsidRPr="00574BDB">
        <w:rPr>
          <w:rFonts w:asciiTheme="minorHAnsi" w:hAnsiTheme="minorHAnsi" w:cs="Tahoma"/>
          <w:sz w:val="24"/>
          <w:szCs w:val="24"/>
        </w:rPr>
        <w:t>. Nejdříve musí být vyúčtován jeden rok, poté může být rozhodnuto o roce příštím, s přihlédnutím k minulému vyúčtování.</w:t>
      </w:r>
    </w:p>
    <w:p w:rsidR="00A81622" w:rsidRPr="00A81622" w:rsidRDefault="00A81622" w:rsidP="0033487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81622" w:rsidRPr="009221D6" w:rsidRDefault="00A81622" w:rsidP="009221D6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B904FB" w:rsidRPr="00334877" w:rsidRDefault="00A81622" w:rsidP="00334877">
      <w:pPr>
        <w:pStyle w:val="Odstavecseseznamem1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</w:rPr>
        <w:t xml:space="preserve">Lze předpokládat naše zapojení při přípravě a výstavbě nové školy a dalších </w:t>
      </w:r>
      <w:r w:rsidR="0067618E">
        <w:rPr>
          <w:rFonts w:asciiTheme="minorHAnsi" w:hAnsiTheme="minorHAnsi" w:cs="Tahoma"/>
          <w:sz w:val="24"/>
          <w:szCs w:val="24"/>
        </w:rPr>
        <w:t>případných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67618E">
        <w:rPr>
          <w:rFonts w:asciiTheme="minorHAnsi" w:hAnsiTheme="minorHAnsi" w:cs="Tahoma"/>
          <w:sz w:val="24"/>
          <w:szCs w:val="24"/>
        </w:rPr>
        <w:t>aktuálních problémech.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2D" w:rsidRDefault="001B3B2D" w:rsidP="0028518B">
      <w:pPr>
        <w:spacing w:after="0" w:line="240" w:lineRule="auto"/>
      </w:pPr>
      <w:r>
        <w:separator/>
      </w:r>
    </w:p>
  </w:endnote>
  <w:endnote w:type="continuationSeparator" w:id="0">
    <w:p w:rsidR="001B3B2D" w:rsidRDefault="001B3B2D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334877">
      <w:rPr>
        <w:rFonts w:ascii="Cambria" w:hAnsi="Cambria"/>
      </w:rPr>
      <w:t>13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334877">
      <w:rPr>
        <w:rFonts w:ascii="Cambria" w:hAnsi="Cambria"/>
      </w:rPr>
      <w:t>04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334877">
      <w:rPr>
        <w:rFonts w:ascii="Cambria" w:hAnsi="Cambria"/>
      </w:rPr>
      <w:t>2017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88735E" w:rsidRPr="0088735E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2D" w:rsidRDefault="001B3B2D" w:rsidP="0028518B">
      <w:pPr>
        <w:spacing w:after="0" w:line="240" w:lineRule="auto"/>
      </w:pPr>
      <w:r>
        <w:separator/>
      </w:r>
    </w:p>
  </w:footnote>
  <w:footnote w:type="continuationSeparator" w:id="0">
    <w:p w:rsidR="001B3B2D" w:rsidRDefault="001B3B2D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334877">
      <w:rPr>
        <w:rFonts w:cs="Tahoma"/>
        <w:b/>
        <w:sz w:val="32"/>
        <w:szCs w:val="32"/>
      </w:rPr>
      <w:t>13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67618E">
      <w:rPr>
        <w:rFonts w:cs="Tahoma"/>
        <w:b/>
        <w:sz w:val="32"/>
        <w:szCs w:val="32"/>
      </w:rPr>
      <w:t>0</w:t>
    </w:r>
    <w:r w:rsidR="00334877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67618E">
      <w:rPr>
        <w:rFonts w:cs="Tahoma"/>
        <w:b/>
        <w:sz w:val="32"/>
        <w:szCs w:val="32"/>
      </w:rPr>
      <w:t>2017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5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1705C"/>
    <w:rsid w:val="0032773B"/>
    <w:rsid w:val="00334877"/>
    <w:rsid w:val="0033755C"/>
    <w:rsid w:val="00343F4C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B9346B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6</cp:revision>
  <cp:lastPrinted>2011-09-12T14:14:00Z</cp:lastPrinted>
  <dcterms:created xsi:type="dcterms:W3CDTF">2017-04-13T13:52:00Z</dcterms:created>
  <dcterms:modified xsi:type="dcterms:W3CDTF">2017-04-13T14:24:00Z</dcterms:modified>
</cp:coreProperties>
</file>