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EC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490F" w:rsidRPr="00292CA7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</w:p>
    <w:p w:rsidR="00EE490F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</w:t>
      </w:r>
      <w:r w:rsidR="006F3832">
        <w:rPr>
          <w:rFonts w:asciiTheme="minorHAnsi" w:hAnsiTheme="minorHAnsi" w:cs="Tahoma"/>
          <w:sz w:val="24"/>
          <w:szCs w:val="24"/>
        </w:rPr>
        <w:t>ing. Hana Ortová,</w:t>
      </w:r>
      <w:r w:rsidR="001E0FB4">
        <w:rPr>
          <w:rFonts w:asciiTheme="minorHAnsi" w:hAnsiTheme="minorHAnsi" w:cs="Tahoma"/>
          <w:sz w:val="24"/>
          <w:szCs w:val="24"/>
        </w:rPr>
        <w:t xml:space="preserve"> </w:t>
      </w:r>
      <w:r w:rsidR="009D37A3">
        <w:rPr>
          <w:rFonts w:asciiTheme="minorHAnsi" w:hAnsiTheme="minorHAnsi" w:cs="Tahoma"/>
          <w:sz w:val="24"/>
          <w:szCs w:val="24"/>
        </w:rPr>
        <w:t xml:space="preserve">ing. Pavel Kriegsman, </w:t>
      </w:r>
      <w:r w:rsidRPr="00292CA7">
        <w:rPr>
          <w:rFonts w:asciiTheme="minorHAnsi" w:hAnsiTheme="minorHAnsi" w:cs="Tahoma"/>
          <w:sz w:val="24"/>
          <w:szCs w:val="24"/>
        </w:rPr>
        <w:t xml:space="preserve">ing. Antonín Rak, </w:t>
      </w:r>
      <w:r w:rsidR="008F2E03">
        <w:rPr>
          <w:rFonts w:asciiTheme="minorHAnsi" w:hAnsiTheme="minorHAnsi" w:cs="Tahoma"/>
          <w:sz w:val="24"/>
          <w:szCs w:val="24"/>
        </w:rPr>
        <w:t>ing. Petr Odstrčil</w:t>
      </w:r>
    </w:p>
    <w:p w:rsidR="00FE63BA" w:rsidRDefault="00FE63B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D2237F" w:rsidRDefault="00D2237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:rsidR="002F45FB" w:rsidRPr="00571963" w:rsidRDefault="0024105F" w:rsidP="00FB175C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24105F">
        <w:rPr>
          <w:rFonts w:asciiTheme="minorHAnsi" w:hAnsiTheme="minorHAnsi" w:cs="Tahoma"/>
          <w:sz w:val="24"/>
          <w:szCs w:val="24"/>
        </w:rPr>
        <w:t>Jednání bylo zahájeno v cca 1</w:t>
      </w:r>
      <w:r w:rsidR="0078791C">
        <w:rPr>
          <w:rFonts w:asciiTheme="minorHAnsi" w:hAnsiTheme="minorHAnsi" w:cs="Tahoma"/>
          <w:sz w:val="24"/>
          <w:szCs w:val="24"/>
        </w:rPr>
        <w:t>6</w:t>
      </w:r>
      <w:r w:rsidR="00C74C67">
        <w:rPr>
          <w:rFonts w:asciiTheme="minorHAnsi" w:hAnsiTheme="minorHAnsi" w:cs="Tahoma"/>
          <w:sz w:val="24"/>
          <w:szCs w:val="24"/>
        </w:rPr>
        <w:t>:</w:t>
      </w:r>
      <w:r w:rsidR="0078791C">
        <w:rPr>
          <w:rFonts w:asciiTheme="minorHAnsi" w:hAnsiTheme="minorHAnsi" w:cs="Tahoma"/>
          <w:sz w:val="24"/>
          <w:szCs w:val="24"/>
        </w:rPr>
        <w:t>3</w:t>
      </w:r>
      <w:r w:rsidR="00C74C67">
        <w:rPr>
          <w:rFonts w:asciiTheme="minorHAnsi" w:hAnsiTheme="minorHAnsi" w:cs="Tahoma"/>
          <w:sz w:val="24"/>
          <w:szCs w:val="24"/>
        </w:rPr>
        <w:t>0</w:t>
      </w:r>
      <w:r w:rsidR="00745289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78791C">
        <w:rPr>
          <w:rFonts w:asciiTheme="minorHAnsi" w:hAnsiTheme="minorHAnsi" w:cs="Tahoma"/>
          <w:sz w:val="24"/>
          <w:szCs w:val="24"/>
        </w:rPr>
        <w:t>čtyř</w:t>
      </w:r>
      <w:r w:rsidRPr="0024105F">
        <w:rPr>
          <w:rFonts w:asciiTheme="minorHAnsi" w:hAnsiTheme="minorHAnsi" w:cs="Tahoma"/>
          <w:sz w:val="24"/>
          <w:szCs w:val="24"/>
        </w:rPr>
        <w:t xml:space="preserve"> členů FV a výbor tedy byl usnášeníschopný. </w:t>
      </w:r>
    </w:p>
    <w:p w:rsidR="0024105F" w:rsidRDefault="00052A72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Pohledávky po splatnosti</w:t>
      </w:r>
    </w:p>
    <w:p w:rsidR="00571963" w:rsidRPr="00FB419E" w:rsidRDefault="00A11AED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eastAsia="Times New Roman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Stav pohledávek </w:t>
      </w:r>
      <w:r w:rsidR="00A523E9">
        <w:rPr>
          <w:rFonts w:asciiTheme="minorHAnsi" w:hAnsiTheme="minorHAnsi" w:cs="Tahoma"/>
          <w:sz w:val="24"/>
          <w:szCs w:val="24"/>
        </w:rPr>
        <w:t>obce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094A16">
        <w:rPr>
          <w:rFonts w:asciiTheme="minorHAnsi" w:hAnsiTheme="minorHAnsi" w:cs="Tahoma"/>
          <w:sz w:val="24"/>
          <w:szCs w:val="24"/>
        </w:rPr>
        <w:t xml:space="preserve">se </w:t>
      </w:r>
      <w:r w:rsidR="00D2237F">
        <w:rPr>
          <w:rFonts w:asciiTheme="minorHAnsi" w:hAnsiTheme="minorHAnsi" w:cs="Tahoma"/>
          <w:sz w:val="24"/>
          <w:szCs w:val="24"/>
        </w:rPr>
        <w:t>k 16.</w:t>
      </w:r>
      <w:r w:rsidR="002D2399">
        <w:rPr>
          <w:rFonts w:asciiTheme="minorHAnsi" w:hAnsiTheme="minorHAnsi" w:cs="Tahoma"/>
          <w:sz w:val="24"/>
          <w:szCs w:val="24"/>
        </w:rPr>
        <w:t xml:space="preserve"> </w:t>
      </w:r>
      <w:r w:rsidR="00D2237F">
        <w:rPr>
          <w:rFonts w:asciiTheme="minorHAnsi" w:hAnsiTheme="minorHAnsi" w:cs="Tahoma"/>
          <w:sz w:val="24"/>
          <w:szCs w:val="24"/>
        </w:rPr>
        <w:t xml:space="preserve">6. </w:t>
      </w:r>
      <w:r w:rsidR="00E2549F">
        <w:rPr>
          <w:rFonts w:asciiTheme="minorHAnsi" w:hAnsiTheme="minorHAnsi" w:cs="Tahoma"/>
          <w:sz w:val="24"/>
          <w:szCs w:val="24"/>
        </w:rPr>
        <w:t>opět</w:t>
      </w:r>
      <w:r w:rsidR="00094A16">
        <w:rPr>
          <w:rFonts w:asciiTheme="minorHAnsi" w:hAnsiTheme="minorHAnsi" w:cs="Tahoma"/>
          <w:sz w:val="24"/>
          <w:szCs w:val="24"/>
        </w:rPr>
        <w:t xml:space="preserve"> zlepšil</w:t>
      </w:r>
      <w:r w:rsidR="00740D98">
        <w:rPr>
          <w:rFonts w:asciiTheme="minorHAnsi" w:hAnsiTheme="minorHAnsi" w:cs="Tahoma"/>
          <w:sz w:val="24"/>
          <w:szCs w:val="24"/>
        </w:rPr>
        <w:t>:</w:t>
      </w:r>
      <w:r w:rsidR="006F3832">
        <w:rPr>
          <w:rFonts w:asciiTheme="minorHAnsi" w:hAnsiTheme="minorHAnsi" w:cs="Tahoma"/>
          <w:sz w:val="24"/>
          <w:szCs w:val="24"/>
        </w:rPr>
        <w:t xml:space="preserve"> odpady roku 2014</w:t>
      </w:r>
      <w:r w:rsidR="00E2549F">
        <w:rPr>
          <w:rFonts w:asciiTheme="minorHAnsi" w:hAnsiTheme="minorHAnsi" w:cs="Tahoma"/>
          <w:sz w:val="24"/>
          <w:szCs w:val="24"/>
        </w:rPr>
        <w:t xml:space="preserve"> </w:t>
      </w:r>
      <w:r w:rsidR="00486811">
        <w:rPr>
          <w:rFonts w:asciiTheme="minorHAnsi" w:hAnsiTheme="minorHAnsi" w:cs="Tahoma"/>
          <w:sz w:val="24"/>
          <w:szCs w:val="24"/>
        </w:rPr>
        <w:t>činí 221.045</w:t>
      </w:r>
      <w:r w:rsidR="00E2549F">
        <w:rPr>
          <w:rFonts w:asciiTheme="minorHAnsi" w:hAnsiTheme="minorHAnsi" w:cs="Tahoma"/>
          <w:sz w:val="24"/>
          <w:szCs w:val="24"/>
        </w:rPr>
        <w:t xml:space="preserve"> Kč</w:t>
      </w:r>
      <w:r w:rsidR="00486811">
        <w:rPr>
          <w:rFonts w:asciiTheme="minorHAnsi" w:hAnsiTheme="minorHAnsi" w:cs="Tahoma"/>
          <w:sz w:val="24"/>
          <w:szCs w:val="24"/>
        </w:rPr>
        <w:t>,</w:t>
      </w:r>
      <w:r w:rsidR="006F3832">
        <w:rPr>
          <w:rFonts w:asciiTheme="minorHAnsi" w:hAnsiTheme="minorHAnsi" w:cs="Tahoma"/>
          <w:sz w:val="24"/>
          <w:szCs w:val="24"/>
        </w:rPr>
        <w:t xml:space="preserve"> </w:t>
      </w:r>
      <w:r w:rsidR="00486811">
        <w:rPr>
          <w:rFonts w:asciiTheme="minorHAnsi" w:hAnsiTheme="minorHAnsi" w:cs="Tahoma"/>
          <w:sz w:val="24"/>
          <w:szCs w:val="24"/>
        </w:rPr>
        <w:t xml:space="preserve">odpady roku 2013 a starší 38.555 Kč, </w:t>
      </w:r>
      <w:r w:rsidR="006F3832">
        <w:rPr>
          <w:rFonts w:asciiTheme="minorHAnsi" w:hAnsiTheme="minorHAnsi" w:cs="Tahoma"/>
          <w:sz w:val="24"/>
          <w:szCs w:val="24"/>
        </w:rPr>
        <w:t>nájem</w:t>
      </w:r>
      <w:r w:rsidR="00E2549F">
        <w:rPr>
          <w:rFonts w:asciiTheme="minorHAnsi" w:hAnsiTheme="minorHAnsi" w:cs="Tahoma"/>
          <w:sz w:val="24"/>
          <w:szCs w:val="24"/>
        </w:rPr>
        <w:t xml:space="preserve"> </w:t>
      </w:r>
      <w:r w:rsidR="006F3832">
        <w:rPr>
          <w:rFonts w:asciiTheme="minorHAnsi" w:hAnsiTheme="minorHAnsi" w:cs="Tahoma"/>
          <w:sz w:val="24"/>
          <w:szCs w:val="24"/>
        </w:rPr>
        <w:t>12</w:t>
      </w:r>
      <w:r w:rsidR="00486811">
        <w:rPr>
          <w:rFonts w:asciiTheme="minorHAnsi" w:hAnsiTheme="minorHAnsi" w:cs="Tahoma"/>
          <w:sz w:val="24"/>
          <w:szCs w:val="24"/>
        </w:rPr>
        <w:t>1</w:t>
      </w:r>
      <w:r w:rsidR="006F3832">
        <w:rPr>
          <w:rFonts w:asciiTheme="minorHAnsi" w:hAnsiTheme="minorHAnsi" w:cs="Tahoma"/>
          <w:sz w:val="24"/>
          <w:szCs w:val="24"/>
        </w:rPr>
        <w:t>.</w:t>
      </w:r>
      <w:r w:rsidR="00486811">
        <w:rPr>
          <w:rFonts w:asciiTheme="minorHAnsi" w:hAnsiTheme="minorHAnsi" w:cs="Tahoma"/>
          <w:sz w:val="24"/>
          <w:szCs w:val="24"/>
        </w:rPr>
        <w:t>784</w:t>
      </w:r>
      <w:r w:rsidR="00A86BE3">
        <w:rPr>
          <w:rFonts w:asciiTheme="minorHAnsi" w:hAnsiTheme="minorHAnsi" w:cs="Tahoma"/>
          <w:sz w:val="24"/>
          <w:szCs w:val="24"/>
        </w:rPr>
        <w:t xml:space="preserve"> </w:t>
      </w:r>
      <w:r w:rsidR="006F3832">
        <w:rPr>
          <w:rFonts w:asciiTheme="minorHAnsi" w:hAnsiTheme="minorHAnsi" w:cs="Tahoma"/>
          <w:sz w:val="24"/>
          <w:szCs w:val="24"/>
        </w:rPr>
        <w:t>Kč (pokles proti stavu z 12.</w:t>
      </w:r>
      <w:r w:rsidR="002D2399">
        <w:rPr>
          <w:rFonts w:asciiTheme="minorHAnsi" w:hAnsiTheme="minorHAnsi" w:cs="Tahoma"/>
          <w:sz w:val="24"/>
          <w:szCs w:val="24"/>
        </w:rPr>
        <w:t xml:space="preserve"> 2. z</w:t>
      </w:r>
      <w:r w:rsidR="006F3832">
        <w:rPr>
          <w:rFonts w:asciiTheme="minorHAnsi" w:hAnsiTheme="minorHAnsi" w:cs="Tahoma"/>
          <w:sz w:val="24"/>
          <w:szCs w:val="24"/>
        </w:rPr>
        <w:t xml:space="preserve"> </w:t>
      </w:r>
      <w:r w:rsidR="00E2549F">
        <w:rPr>
          <w:rFonts w:asciiTheme="minorHAnsi" w:hAnsiTheme="minorHAnsi" w:cs="Tahoma"/>
          <w:sz w:val="24"/>
          <w:szCs w:val="24"/>
        </w:rPr>
        <w:t xml:space="preserve">135.152 Kč, hlavní dlužník </w:t>
      </w:r>
      <w:r w:rsidR="00A86BE3">
        <w:rPr>
          <w:rFonts w:asciiTheme="minorHAnsi" w:hAnsiTheme="minorHAnsi" w:cs="Tahoma"/>
          <w:sz w:val="24"/>
          <w:szCs w:val="24"/>
        </w:rPr>
        <w:t xml:space="preserve">(111.089 Kč) </w:t>
      </w:r>
      <w:r w:rsidR="00E2549F">
        <w:rPr>
          <w:rFonts w:asciiTheme="minorHAnsi" w:hAnsiTheme="minorHAnsi" w:cs="Tahoma"/>
          <w:sz w:val="24"/>
          <w:szCs w:val="24"/>
        </w:rPr>
        <w:t>byl vystěhován</w:t>
      </w:r>
      <w:r w:rsidR="006F3832">
        <w:rPr>
          <w:rFonts w:asciiTheme="minorHAnsi" w:hAnsiTheme="minorHAnsi" w:cs="Tahoma"/>
          <w:sz w:val="24"/>
          <w:szCs w:val="24"/>
        </w:rPr>
        <w:t>)</w:t>
      </w:r>
      <w:r w:rsidR="003F0564">
        <w:rPr>
          <w:rFonts w:asciiTheme="minorHAnsi" w:hAnsiTheme="minorHAnsi" w:cs="Tahoma"/>
          <w:sz w:val="24"/>
          <w:szCs w:val="24"/>
        </w:rPr>
        <w:t>.</w:t>
      </w:r>
      <w:r w:rsidR="00A523E9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="00E2549F">
        <w:rPr>
          <w:rFonts w:asciiTheme="minorHAnsi" w:eastAsia="Times New Roman" w:hAnsiTheme="minorHAnsi" w:cs="Tahoma"/>
          <w:sz w:val="24"/>
          <w:szCs w:val="24"/>
        </w:rPr>
        <w:t>P</w:t>
      </w:r>
      <w:r w:rsidR="00DF552D">
        <w:rPr>
          <w:rFonts w:asciiTheme="minorHAnsi" w:eastAsia="Times New Roman" w:hAnsiTheme="minorHAnsi" w:cs="Tahoma"/>
          <w:sz w:val="24"/>
          <w:szCs w:val="24"/>
        </w:rPr>
        <w:t>ohledávk</w:t>
      </w:r>
      <w:r w:rsidR="006F3832">
        <w:rPr>
          <w:rFonts w:asciiTheme="minorHAnsi" w:eastAsia="Times New Roman" w:hAnsiTheme="minorHAnsi" w:cs="Tahoma"/>
          <w:sz w:val="24"/>
          <w:szCs w:val="24"/>
        </w:rPr>
        <w:t xml:space="preserve">y za psy </w:t>
      </w:r>
      <w:r w:rsidR="00486811">
        <w:rPr>
          <w:rFonts w:asciiTheme="minorHAnsi" w:eastAsia="Times New Roman" w:hAnsiTheme="minorHAnsi" w:cs="Tahoma"/>
          <w:sz w:val="24"/>
          <w:szCs w:val="24"/>
        </w:rPr>
        <w:t>1</w:t>
      </w:r>
      <w:r w:rsidR="006F3832">
        <w:rPr>
          <w:rFonts w:asciiTheme="minorHAnsi" w:eastAsia="Times New Roman" w:hAnsiTheme="minorHAnsi" w:cs="Tahoma"/>
          <w:sz w:val="24"/>
          <w:szCs w:val="24"/>
        </w:rPr>
        <w:t>.</w:t>
      </w:r>
      <w:r w:rsidR="00486811">
        <w:rPr>
          <w:rFonts w:asciiTheme="minorHAnsi" w:eastAsia="Times New Roman" w:hAnsiTheme="minorHAnsi" w:cs="Tahoma"/>
          <w:sz w:val="24"/>
          <w:szCs w:val="24"/>
        </w:rPr>
        <w:t>900 Kč</w:t>
      </w:r>
      <w:r w:rsidR="006F3832">
        <w:rPr>
          <w:rFonts w:asciiTheme="minorHAnsi" w:eastAsia="Times New Roman" w:hAnsiTheme="minorHAnsi" w:cs="Tahoma"/>
          <w:sz w:val="24"/>
          <w:szCs w:val="24"/>
        </w:rPr>
        <w:t>. Pohledávky ostatní činí 3.</w:t>
      </w:r>
      <w:r w:rsidR="00486811">
        <w:rPr>
          <w:rFonts w:asciiTheme="minorHAnsi" w:eastAsia="Times New Roman" w:hAnsiTheme="minorHAnsi" w:cs="Tahoma"/>
          <w:sz w:val="24"/>
          <w:szCs w:val="24"/>
        </w:rPr>
        <w:t>5</w:t>
      </w:r>
      <w:r w:rsidR="006F3832">
        <w:rPr>
          <w:rFonts w:asciiTheme="minorHAnsi" w:eastAsia="Times New Roman" w:hAnsiTheme="minorHAnsi" w:cs="Tahoma"/>
          <w:sz w:val="24"/>
          <w:szCs w:val="24"/>
        </w:rPr>
        <w:t>45.884 Kč</w:t>
      </w:r>
      <w:r w:rsidR="00486811">
        <w:rPr>
          <w:rFonts w:asciiTheme="minorHAnsi" w:eastAsia="Times New Roman" w:hAnsiTheme="minorHAnsi" w:cs="Tahoma"/>
          <w:sz w:val="24"/>
          <w:szCs w:val="24"/>
        </w:rPr>
        <w:t xml:space="preserve"> (pokles o 100 tis. Kč)</w:t>
      </w:r>
      <w:r w:rsidR="006F3832">
        <w:rPr>
          <w:rFonts w:asciiTheme="minorHAnsi" w:eastAsia="Times New Roman" w:hAnsiTheme="minorHAnsi" w:cs="Tahoma"/>
          <w:sz w:val="24"/>
          <w:szCs w:val="24"/>
        </w:rPr>
        <w:t>.</w:t>
      </w:r>
    </w:p>
    <w:p w:rsidR="002F45FB" w:rsidRPr="00292CA7" w:rsidRDefault="002F45FB" w:rsidP="00FB175C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Pr="00292CA7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292CA7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Z</w:t>
      </w:r>
      <w:r w:rsidR="00BF6005">
        <w:rPr>
          <w:rFonts w:asciiTheme="minorHAnsi" w:hAnsiTheme="minorHAnsi" w:cs="Tahoma"/>
          <w:sz w:val="24"/>
          <w:szCs w:val="24"/>
          <w:u w:val="single"/>
        </w:rPr>
        <w:t xml:space="preserve">Š a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MŠ Psáry</w:t>
      </w:r>
    </w:p>
    <w:p w:rsidR="002709AF" w:rsidRPr="00D76DDA" w:rsidRDefault="00CF4615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při kontrole </w:t>
      </w:r>
      <w:r w:rsidR="00127989">
        <w:rPr>
          <w:rFonts w:asciiTheme="minorHAnsi" w:hAnsiTheme="minorHAnsi" w:cs="Tahoma"/>
          <w:sz w:val="24"/>
          <w:szCs w:val="24"/>
        </w:rPr>
        <w:t xml:space="preserve">nenalezl žádné </w:t>
      </w:r>
      <w:r w:rsidR="00571963">
        <w:rPr>
          <w:rFonts w:asciiTheme="minorHAnsi" w:hAnsiTheme="minorHAnsi" w:cs="Tahoma"/>
          <w:sz w:val="24"/>
          <w:szCs w:val="24"/>
        </w:rPr>
        <w:t xml:space="preserve">nedostatky. </w:t>
      </w:r>
    </w:p>
    <w:p w:rsidR="00571963" w:rsidRDefault="00571963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393E44" w:rsidRPr="006243F4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Vyhodnocení kontroly hospodaření</w:t>
      </w:r>
      <w:r>
        <w:rPr>
          <w:rFonts w:asciiTheme="minorHAnsi" w:hAnsiTheme="minorHAnsi" w:cs="Tahoma"/>
          <w:sz w:val="24"/>
          <w:szCs w:val="24"/>
          <w:u w:val="single"/>
        </w:rPr>
        <w:t xml:space="preserve"> OÚ Psáry</w:t>
      </w:r>
    </w:p>
    <w:p w:rsidR="004F6B66" w:rsidRDefault="006243F4" w:rsidP="00E750DD">
      <w:pPr>
        <w:pStyle w:val="Odstavecseseznamem1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při kontrole nenalezl žádné nedostatky.</w:t>
      </w:r>
    </w:p>
    <w:p w:rsidR="004F6B66" w:rsidRDefault="004F6B66" w:rsidP="00E750DD">
      <w:pPr>
        <w:pStyle w:val="Odstavecseseznamem1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vzal na vědomí Zprávu o výsledku přezkoumání hospodaření obce za rok 2013, </w:t>
      </w:r>
      <w:r w:rsidR="0078791C">
        <w:rPr>
          <w:rFonts w:asciiTheme="minorHAnsi" w:hAnsiTheme="minorHAnsi" w:cs="Tahoma"/>
          <w:sz w:val="24"/>
          <w:szCs w:val="24"/>
        </w:rPr>
        <w:t xml:space="preserve">upozorňuje na nepříjemný údaj o zadluženosti obce, který by nám mohl v budoucnosti </w:t>
      </w:r>
      <w:r w:rsidR="00D2237F">
        <w:rPr>
          <w:rFonts w:asciiTheme="minorHAnsi" w:hAnsiTheme="minorHAnsi" w:cs="Tahoma"/>
          <w:sz w:val="24"/>
          <w:szCs w:val="24"/>
        </w:rPr>
        <w:t xml:space="preserve">činit problémy (neuzavřený projekt </w:t>
      </w:r>
      <w:proofErr w:type="spellStart"/>
      <w:r w:rsidR="00D2237F">
        <w:rPr>
          <w:rFonts w:asciiTheme="minorHAnsi" w:hAnsiTheme="minorHAnsi" w:cs="Tahoma"/>
          <w:sz w:val="24"/>
          <w:szCs w:val="24"/>
        </w:rPr>
        <w:t>k+ČOV</w:t>
      </w:r>
      <w:proofErr w:type="spellEnd"/>
      <w:r w:rsidR="00D2237F">
        <w:rPr>
          <w:rFonts w:asciiTheme="minorHAnsi" w:hAnsiTheme="minorHAnsi" w:cs="Tahoma"/>
          <w:sz w:val="24"/>
          <w:szCs w:val="24"/>
        </w:rPr>
        <w:t xml:space="preserve"> – kolaudace, dotace EU)</w:t>
      </w:r>
      <w:r w:rsidR="00BB54E8">
        <w:rPr>
          <w:rFonts w:asciiTheme="minorHAnsi" w:hAnsiTheme="minorHAnsi" w:cs="Tahoma"/>
          <w:sz w:val="24"/>
          <w:szCs w:val="24"/>
        </w:rPr>
        <w:t>.</w:t>
      </w:r>
      <w:bookmarkStart w:id="0" w:name="_GoBack"/>
      <w:bookmarkEnd w:id="0"/>
    </w:p>
    <w:p w:rsidR="00486811" w:rsidRDefault="00486811" w:rsidP="00E750DD">
      <w:pPr>
        <w:pStyle w:val="Odstavecseseznamem1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Dále vznáší pochybnost k efektivnosti vložených prostředků při kulturním vystoupení na návsi v Dolních Jirčanech</w:t>
      </w:r>
      <w:r w:rsidR="00BB54E8">
        <w:rPr>
          <w:rFonts w:asciiTheme="minorHAnsi" w:hAnsiTheme="minorHAnsi" w:cs="Tahoma"/>
          <w:sz w:val="24"/>
          <w:szCs w:val="24"/>
        </w:rPr>
        <w:t>.</w:t>
      </w:r>
    </w:p>
    <w:p w:rsidR="00A643EC" w:rsidRDefault="00A643EC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393E44" w:rsidRPr="00393E44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 xml:space="preserve">Cash </w:t>
      </w:r>
      <w:proofErr w:type="spellStart"/>
      <w:r>
        <w:rPr>
          <w:rFonts w:cs="Tahoma"/>
          <w:sz w:val="24"/>
          <w:szCs w:val="24"/>
          <w:u w:val="single"/>
        </w:rPr>
        <w:t>Flow</w:t>
      </w:r>
      <w:proofErr w:type="spellEnd"/>
    </w:p>
    <w:p w:rsidR="00FE63BA" w:rsidRDefault="00CF62F0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Stav CF k 31.</w:t>
      </w:r>
      <w:r w:rsidR="002D2399">
        <w:rPr>
          <w:rFonts w:cs="Tahoma"/>
          <w:sz w:val="24"/>
          <w:szCs w:val="24"/>
        </w:rPr>
        <w:t xml:space="preserve"> </w:t>
      </w:r>
      <w:r w:rsidR="0078791C">
        <w:rPr>
          <w:rFonts w:cs="Tahoma"/>
          <w:sz w:val="24"/>
          <w:szCs w:val="24"/>
        </w:rPr>
        <w:t>5</w:t>
      </w:r>
      <w:r>
        <w:rPr>
          <w:rFonts w:cs="Tahoma"/>
          <w:sz w:val="24"/>
          <w:szCs w:val="24"/>
        </w:rPr>
        <w:t>.</w:t>
      </w:r>
      <w:r w:rsidR="002D2399">
        <w:rPr>
          <w:rFonts w:cs="Tahoma"/>
          <w:sz w:val="24"/>
          <w:szCs w:val="24"/>
        </w:rPr>
        <w:t xml:space="preserve"> </w:t>
      </w:r>
      <w:r w:rsidR="00402A99">
        <w:rPr>
          <w:rFonts w:cs="Tahoma"/>
          <w:sz w:val="24"/>
          <w:szCs w:val="24"/>
        </w:rPr>
        <w:t>2014</w:t>
      </w:r>
      <w:r>
        <w:rPr>
          <w:rFonts w:cs="Tahoma"/>
          <w:sz w:val="24"/>
          <w:szCs w:val="24"/>
        </w:rPr>
        <w:t xml:space="preserve"> </w:t>
      </w:r>
      <w:r w:rsidR="00B775F8">
        <w:rPr>
          <w:rFonts w:cs="Tahoma"/>
          <w:sz w:val="24"/>
          <w:szCs w:val="24"/>
        </w:rPr>
        <w:t xml:space="preserve">činil </w:t>
      </w:r>
      <w:r>
        <w:rPr>
          <w:rFonts w:cs="Tahoma"/>
          <w:sz w:val="24"/>
          <w:szCs w:val="24"/>
        </w:rPr>
        <w:t>+</w:t>
      </w:r>
      <w:r w:rsidR="00A86BE3">
        <w:rPr>
          <w:rFonts w:cs="Tahoma"/>
          <w:sz w:val="24"/>
          <w:szCs w:val="24"/>
        </w:rPr>
        <w:t>2</w:t>
      </w:r>
      <w:r w:rsidR="0078791C">
        <w:rPr>
          <w:rFonts w:cs="Tahoma"/>
          <w:sz w:val="24"/>
          <w:szCs w:val="24"/>
        </w:rPr>
        <w:t>7</w:t>
      </w:r>
      <w:r w:rsidR="00E2549F">
        <w:rPr>
          <w:rFonts w:cs="Tahoma"/>
          <w:sz w:val="24"/>
          <w:szCs w:val="24"/>
        </w:rPr>
        <w:t>.</w:t>
      </w:r>
      <w:r w:rsidR="0078791C">
        <w:rPr>
          <w:rFonts w:cs="Tahoma"/>
          <w:sz w:val="24"/>
          <w:szCs w:val="24"/>
        </w:rPr>
        <w:t>335</w:t>
      </w:r>
      <w:r w:rsidR="00493D20">
        <w:rPr>
          <w:rFonts w:cs="Tahoma"/>
          <w:sz w:val="24"/>
          <w:szCs w:val="24"/>
        </w:rPr>
        <w:t xml:space="preserve"> </w:t>
      </w:r>
      <w:proofErr w:type="spellStart"/>
      <w:r w:rsidR="0065282B">
        <w:rPr>
          <w:rFonts w:cs="Tahoma"/>
          <w:sz w:val="24"/>
          <w:szCs w:val="24"/>
        </w:rPr>
        <w:t>t</w:t>
      </w:r>
      <w:r>
        <w:rPr>
          <w:rFonts w:cs="Tahoma"/>
          <w:sz w:val="24"/>
          <w:szCs w:val="24"/>
        </w:rPr>
        <w:t>Kč</w:t>
      </w:r>
      <w:proofErr w:type="spellEnd"/>
      <w:r>
        <w:rPr>
          <w:rFonts w:cs="Tahoma"/>
          <w:sz w:val="24"/>
          <w:szCs w:val="24"/>
        </w:rPr>
        <w:t xml:space="preserve">. </w:t>
      </w:r>
      <w:r w:rsidR="006F3832">
        <w:rPr>
          <w:rFonts w:cs="Tahoma"/>
          <w:sz w:val="24"/>
          <w:szCs w:val="24"/>
        </w:rPr>
        <w:t xml:space="preserve">Plán CF nám </w:t>
      </w:r>
      <w:r w:rsidR="00493D20">
        <w:rPr>
          <w:rFonts w:cs="Tahoma"/>
          <w:sz w:val="24"/>
          <w:szCs w:val="24"/>
        </w:rPr>
        <w:t xml:space="preserve">byl předložen. </w:t>
      </w:r>
      <w:r w:rsidR="00D2237F">
        <w:rPr>
          <w:rFonts w:cs="Tahoma"/>
          <w:sz w:val="24"/>
          <w:szCs w:val="24"/>
        </w:rPr>
        <w:t>Je velmi podrobný,</w:t>
      </w:r>
      <w:r w:rsidR="00A86BE3">
        <w:rPr>
          <w:rFonts w:cs="Tahoma"/>
          <w:sz w:val="24"/>
          <w:szCs w:val="24"/>
        </w:rPr>
        <w:t xml:space="preserve"> sestavený na straně bezpečnosti.</w:t>
      </w:r>
      <w:r w:rsidR="00740D98">
        <w:rPr>
          <w:rFonts w:cs="Tahoma"/>
          <w:sz w:val="24"/>
          <w:szCs w:val="24"/>
        </w:rPr>
        <w:t xml:space="preserve"> </w:t>
      </w:r>
    </w:p>
    <w:p w:rsidR="00FE63BA" w:rsidRDefault="00FE63BA" w:rsidP="00FB175C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7569D1" w:rsidRDefault="00127989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:rsidR="00A643EC" w:rsidRDefault="00127989" w:rsidP="00127989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</w:t>
      </w:r>
      <w:r w:rsidR="00E90482">
        <w:rPr>
          <w:rFonts w:asciiTheme="minorHAnsi" w:hAnsiTheme="minorHAnsi" w:cs="Tahoma"/>
          <w:sz w:val="24"/>
          <w:szCs w:val="24"/>
        </w:rPr>
        <w:t xml:space="preserve">má zájem </w:t>
      </w:r>
      <w:r w:rsidR="001F1C39">
        <w:rPr>
          <w:rFonts w:asciiTheme="minorHAnsi" w:hAnsiTheme="minorHAnsi" w:cs="Tahoma"/>
          <w:sz w:val="24"/>
          <w:szCs w:val="24"/>
        </w:rPr>
        <w:t>udržovat zavedený standard procesů.</w:t>
      </w:r>
      <w:r w:rsidR="003F0564">
        <w:rPr>
          <w:rFonts w:asciiTheme="minorHAnsi" w:hAnsiTheme="minorHAnsi" w:cs="Tahoma"/>
          <w:sz w:val="24"/>
          <w:szCs w:val="24"/>
        </w:rPr>
        <w:t xml:space="preserve"> </w:t>
      </w:r>
    </w:p>
    <w:p w:rsidR="00127989" w:rsidRDefault="00127989" w:rsidP="00FB175C">
      <w:pPr>
        <w:pStyle w:val="Odstavecseseznamem1"/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</w:p>
    <w:p w:rsidR="00A643EC" w:rsidRPr="002D09D8" w:rsidRDefault="00A643EC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Závěr</w:t>
      </w:r>
    </w:p>
    <w:p w:rsidR="00EE490F" w:rsidRPr="0028518B" w:rsidRDefault="00DC4DEA" w:rsidP="00FB175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Jednání bylo ukončeno v cca 1</w:t>
      </w:r>
      <w:r w:rsidR="004F6B66">
        <w:rPr>
          <w:rFonts w:cs="Tahoma"/>
          <w:sz w:val="24"/>
          <w:szCs w:val="24"/>
        </w:rPr>
        <w:t>7</w:t>
      </w:r>
      <w:r w:rsidR="0024105F">
        <w:rPr>
          <w:rFonts w:cs="Tahoma"/>
          <w:sz w:val="24"/>
          <w:szCs w:val="24"/>
        </w:rPr>
        <w:t>:</w:t>
      </w:r>
      <w:r w:rsidR="0078791C">
        <w:rPr>
          <w:rFonts w:cs="Tahoma"/>
          <w:sz w:val="24"/>
          <w:szCs w:val="24"/>
        </w:rPr>
        <w:t>0</w:t>
      </w:r>
      <w:r w:rsidR="003F4563">
        <w:rPr>
          <w:rFonts w:cs="Tahoma"/>
          <w:sz w:val="24"/>
          <w:szCs w:val="24"/>
        </w:rPr>
        <w:t>0</w:t>
      </w:r>
      <w:r w:rsidR="003138BE">
        <w:rPr>
          <w:rFonts w:cs="Tahoma"/>
          <w:sz w:val="24"/>
          <w:szCs w:val="24"/>
        </w:rPr>
        <w:t xml:space="preserve"> hodin.</w:t>
      </w: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EE490F" w:rsidP="006A02CD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Psárech dne </w:t>
      </w:r>
      <w:r w:rsidR="0078791C">
        <w:rPr>
          <w:rFonts w:cs="Tahoma"/>
          <w:sz w:val="24"/>
          <w:szCs w:val="24"/>
        </w:rPr>
        <w:t>19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4F6B66">
        <w:rPr>
          <w:rFonts w:cs="Tahoma"/>
          <w:sz w:val="24"/>
          <w:szCs w:val="24"/>
        </w:rPr>
        <w:t>4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proofErr w:type="gramStart"/>
      <w:r w:rsidRPr="00E62C4F">
        <w:rPr>
          <w:rFonts w:cs="Tahoma"/>
          <w:sz w:val="24"/>
          <w:szCs w:val="24"/>
        </w:rPr>
        <w:t>201</w:t>
      </w:r>
      <w:r w:rsidR="00E2549F">
        <w:rPr>
          <w:rFonts w:cs="Tahoma"/>
          <w:sz w:val="24"/>
          <w:szCs w:val="24"/>
        </w:rPr>
        <w:t>4</w:t>
      </w:r>
      <w:r w:rsidR="00B775F8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E62C4F">
        <w:rPr>
          <w:rFonts w:cs="Tahoma"/>
          <w:sz w:val="24"/>
          <w:szCs w:val="24"/>
        </w:rPr>
        <w:t>Zapsal</w:t>
      </w:r>
      <w:proofErr w:type="gramEnd"/>
      <w:r w:rsidRPr="00E62C4F">
        <w:rPr>
          <w:rFonts w:cs="Tahoma"/>
          <w:sz w:val="24"/>
          <w:szCs w:val="24"/>
        </w:rPr>
        <w:t>: Rak</w:t>
      </w:r>
    </w:p>
    <w:sectPr w:rsidR="00A643EC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7A" w:rsidRDefault="009F147A" w:rsidP="0028518B">
      <w:pPr>
        <w:spacing w:after="0" w:line="240" w:lineRule="auto"/>
      </w:pPr>
      <w:r>
        <w:separator/>
      </w:r>
    </w:p>
  </w:endnote>
  <w:endnote w:type="continuationSeparator" w:id="0">
    <w:p w:rsidR="009F147A" w:rsidRDefault="009F147A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1" w:rsidRDefault="003138BE" w:rsidP="00A65A54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78791C">
      <w:rPr>
        <w:rFonts w:ascii="Cambria" w:hAnsi="Cambria"/>
      </w:rPr>
      <w:t>3</w:t>
    </w:r>
    <w:r w:rsidR="00E2549F">
      <w:rPr>
        <w:rFonts w:ascii="Cambria" w:hAnsi="Cambria"/>
      </w:rPr>
      <w:t>/2014</w:t>
    </w:r>
    <w:r w:rsidR="00DD74F1">
      <w:rPr>
        <w:rFonts w:ascii="Cambria" w:hAnsi="Cambria"/>
      </w:rPr>
      <w:tab/>
      <w:t xml:space="preserve">Stránka </w:t>
    </w:r>
    <w:r w:rsidR="00350877">
      <w:fldChar w:fldCharType="begin"/>
    </w:r>
    <w:r w:rsidR="00942FAD">
      <w:instrText xml:space="preserve"> PAGE   \* MERGEFORMAT </w:instrText>
    </w:r>
    <w:r w:rsidR="00350877">
      <w:fldChar w:fldCharType="separate"/>
    </w:r>
    <w:r w:rsidR="00E750DD" w:rsidRPr="00E750DD">
      <w:rPr>
        <w:rFonts w:ascii="Cambria" w:hAnsi="Cambria"/>
        <w:noProof/>
      </w:rPr>
      <w:t>1</w:t>
    </w:r>
    <w:r w:rsidR="00350877">
      <w:fldChar w:fldCharType="end"/>
    </w:r>
  </w:p>
  <w:p w:rsidR="00DD74F1" w:rsidRDefault="00DD74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7A" w:rsidRDefault="009F147A" w:rsidP="0028518B">
      <w:pPr>
        <w:spacing w:after="0" w:line="240" w:lineRule="auto"/>
      </w:pPr>
      <w:r>
        <w:separator/>
      </w:r>
    </w:p>
  </w:footnote>
  <w:footnote w:type="continuationSeparator" w:id="0">
    <w:p w:rsidR="009F147A" w:rsidRDefault="009F147A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63" w:rsidRPr="00107D31" w:rsidRDefault="00F03AAA" w:rsidP="003F4563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>Zápis z jednání finančn</w:t>
    </w:r>
    <w:r w:rsidR="00A16AC4">
      <w:rPr>
        <w:rFonts w:cs="Tahoma"/>
        <w:b/>
        <w:sz w:val="32"/>
        <w:szCs w:val="32"/>
      </w:rPr>
      <w:t>ího výboru obce Psáry č.</w:t>
    </w:r>
    <w:r w:rsidR="0078791C">
      <w:rPr>
        <w:rFonts w:cs="Tahoma"/>
        <w:b/>
        <w:sz w:val="32"/>
        <w:szCs w:val="32"/>
      </w:rPr>
      <w:t xml:space="preserve"> 3</w:t>
    </w:r>
    <w:r w:rsidR="00AD7DD7">
      <w:rPr>
        <w:rFonts w:cs="Tahoma"/>
        <w:b/>
        <w:sz w:val="32"/>
        <w:szCs w:val="32"/>
      </w:rPr>
      <w:t>/201</w:t>
    </w:r>
    <w:r w:rsidR="00E2549F">
      <w:rPr>
        <w:rFonts w:cs="Tahoma"/>
        <w:b/>
        <w:sz w:val="32"/>
        <w:szCs w:val="32"/>
      </w:rPr>
      <w:t>4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E2549F">
      <w:rPr>
        <w:rFonts w:cs="Tahoma"/>
        <w:b/>
        <w:sz w:val="32"/>
        <w:szCs w:val="32"/>
      </w:rPr>
      <w:t>1</w:t>
    </w:r>
    <w:r w:rsidR="0078791C">
      <w:rPr>
        <w:rFonts w:cs="Tahoma"/>
        <w:b/>
        <w:sz w:val="32"/>
        <w:szCs w:val="32"/>
      </w:rPr>
      <w:t>6</w:t>
    </w:r>
    <w:r w:rsidRPr="00F03AAA">
      <w:rPr>
        <w:rFonts w:cs="Tahoma"/>
        <w:b/>
        <w:sz w:val="32"/>
        <w:szCs w:val="32"/>
      </w:rPr>
      <w:t xml:space="preserve">. </w:t>
    </w:r>
    <w:r w:rsidR="0078791C">
      <w:rPr>
        <w:rFonts w:cs="Tahoma"/>
        <w:b/>
        <w:sz w:val="32"/>
        <w:szCs w:val="32"/>
      </w:rPr>
      <w:t>6</w:t>
    </w:r>
    <w:r w:rsidR="00AD7DD7">
      <w:rPr>
        <w:rFonts w:cs="Tahoma"/>
        <w:b/>
        <w:sz w:val="32"/>
        <w:szCs w:val="32"/>
      </w:rPr>
      <w:t>. 201</w:t>
    </w:r>
    <w:r w:rsidR="00E2549F">
      <w:rPr>
        <w:rFonts w:cs="Tahoma"/>
        <w:b/>
        <w:sz w:val="32"/>
        <w:szCs w:val="32"/>
      </w:rPr>
      <w:t>4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09C5"/>
    <w:rsid w:val="000023EA"/>
    <w:rsid w:val="000377F7"/>
    <w:rsid w:val="00041A33"/>
    <w:rsid w:val="00045128"/>
    <w:rsid w:val="00050BED"/>
    <w:rsid w:val="00052A72"/>
    <w:rsid w:val="0005633E"/>
    <w:rsid w:val="00077BBA"/>
    <w:rsid w:val="000819B9"/>
    <w:rsid w:val="00091BE7"/>
    <w:rsid w:val="00094A16"/>
    <w:rsid w:val="00096A5C"/>
    <w:rsid w:val="000B47FB"/>
    <w:rsid w:val="000B5480"/>
    <w:rsid w:val="000C1C4F"/>
    <w:rsid w:val="000D37E6"/>
    <w:rsid w:val="000E5EEA"/>
    <w:rsid w:val="000F6D67"/>
    <w:rsid w:val="001019FA"/>
    <w:rsid w:val="001078EC"/>
    <w:rsid w:val="00107D31"/>
    <w:rsid w:val="001240C6"/>
    <w:rsid w:val="001240E4"/>
    <w:rsid w:val="00127989"/>
    <w:rsid w:val="00131655"/>
    <w:rsid w:val="0013196D"/>
    <w:rsid w:val="001358A1"/>
    <w:rsid w:val="00156020"/>
    <w:rsid w:val="0018378C"/>
    <w:rsid w:val="0018582E"/>
    <w:rsid w:val="00185DC1"/>
    <w:rsid w:val="00192DEF"/>
    <w:rsid w:val="00195577"/>
    <w:rsid w:val="001A1551"/>
    <w:rsid w:val="001A7C93"/>
    <w:rsid w:val="001C31F5"/>
    <w:rsid w:val="001C6ADE"/>
    <w:rsid w:val="001E0B6E"/>
    <w:rsid w:val="001E0FB4"/>
    <w:rsid w:val="001F1C39"/>
    <w:rsid w:val="001F322F"/>
    <w:rsid w:val="001F62C3"/>
    <w:rsid w:val="001F77EC"/>
    <w:rsid w:val="00202B15"/>
    <w:rsid w:val="00204FF7"/>
    <w:rsid w:val="0021027E"/>
    <w:rsid w:val="00214343"/>
    <w:rsid w:val="002160FE"/>
    <w:rsid w:val="00220EE7"/>
    <w:rsid w:val="002213A8"/>
    <w:rsid w:val="00226348"/>
    <w:rsid w:val="00237C84"/>
    <w:rsid w:val="0024105F"/>
    <w:rsid w:val="0024648D"/>
    <w:rsid w:val="002648DE"/>
    <w:rsid w:val="002709AF"/>
    <w:rsid w:val="002717DA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B29DA"/>
    <w:rsid w:val="002B388A"/>
    <w:rsid w:val="002C3931"/>
    <w:rsid w:val="002D067A"/>
    <w:rsid w:val="002D09D8"/>
    <w:rsid w:val="002D1582"/>
    <w:rsid w:val="002D2399"/>
    <w:rsid w:val="002D711E"/>
    <w:rsid w:val="002E1637"/>
    <w:rsid w:val="002E2575"/>
    <w:rsid w:val="002F45FB"/>
    <w:rsid w:val="002F79E9"/>
    <w:rsid w:val="003008FB"/>
    <w:rsid w:val="00313767"/>
    <w:rsid w:val="003138BE"/>
    <w:rsid w:val="003334BB"/>
    <w:rsid w:val="00341231"/>
    <w:rsid w:val="00343F4C"/>
    <w:rsid w:val="0034482A"/>
    <w:rsid w:val="00350877"/>
    <w:rsid w:val="00354EB2"/>
    <w:rsid w:val="00364466"/>
    <w:rsid w:val="00366453"/>
    <w:rsid w:val="00366BDD"/>
    <w:rsid w:val="00373D47"/>
    <w:rsid w:val="00380CCF"/>
    <w:rsid w:val="00384A56"/>
    <w:rsid w:val="00391B97"/>
    <w:rsid w:val="00393E44"/>
    <w:rsid w:val="00394602"/>
    <w:rsid w:val="00394F18"/>
    <w:rsid w:val="003964D0"/>
    <w:rsid w:val="003A1210"/>
    <w:rsid w:val="003C14EE"/>
    <w:rsid w:val="003C58D7"/>
    <w:rsid w:val="003C7FD1"/>
    <w:rsid w:val="003D5317"/>
    <w:rsid w:val="003F0564"/>
    <w:rsid w:val="003F4563"/>
    <w:rsid w:val="00402A99"/>
    <w:rsid w:val="00402EEA"/>
    <w:rsid w:val="00417207"/>
    <w:rsid w:val="00422FBE"/>
    <w:rsid w:val="00427A33"/>
    <w:rsid w:val="00433019"/>
    <w:rsid w:val="004338D1"/>
    <w:rsid w:val="00444D54"/>
    <w:rsid w:val="00445E4B"/>
    <w:rsid w:val="00452466"/>
    <w:rsid w:val="004565CE"/>
    <w:rsid w:val="00457E35"/>
    <w:rsid w:val="00463B94"/>
    <w:rsid w:val="004651C6"/>
    <w:rsid w:val="00466EC0"/>
    <w:rsid w:val="00467BD2"/>
    <w:rsid w:val="00486811"/>
    <w:rsid w:val="00493D20"/>
    <w:rsid w:val="004A1C51"/>
    <w:rsid w:val="004B1791"/>
    <w:rsid w:val="004B2EFE"/>
    <w:rsid w:val="004B7EA0"/>
    <w:rsid w:val="004C20D8"/>
    <w:rsid w:val="004C4812"/>
    <w:rsid w:val="004D2E85"/>
    <w:rsid w:val="004D4545"/>
    <w:rsid w:val="004D60E3"/>
    <w:rsid w:val="004E041F"/>
    <w:rsid w:val="004E1105"/>
    <w:rsid w:val="004E72B1"/>
    <w:rsid w:val="004F6B66"/>
    <w:rsid w:val="00500634"/>
    <w:rsid w:val="0055175C"/>
    <w:rsid w:val="0055268A"/>
    <w:rsid w:val="00561275"/>
    <w:rsid w:val="00567151"/>
    <w:rsid w:val="0056773D"/>
    <w:rsid w:val="00570B51"/>
    <w:rsid w:val="00571963"/>
    <w:rsid w:val="00574895"/>
    <w:rsid w:val="00597FE0"/>
    <w:rsid w:val="005A2379"/>
    <w:rsid w:val="005A506B"/>
    <w:rsid w:val="005A69FB"/>
    <w:rsid w:val="005B31A2"/>
    <w:rsid w:val="005B3205"/>
    <w:rsid w:val="005C6509"/>
    <w:rsid w:val="005D2FCF"/>
    <w:rsid w:val="005D4ADA"/>
    <w:rsid w:val="005F1353"/>
    <w:rsid w:val="00602083"/>
    <w:rsid w:val="00604343"/>
    <w:rsid w:val="0060755B"/>
    <w:rsid w:val="006243F4"/>
    <w:rsid w:val="00625065"/>
    <w:rsid w:val="00636B43"/>
    <w:rsid w:val="006414A7"/>
    <w:rsid w:val="006477AE"/>
    <w:rsid w:val="0065282B"/>
    <w:rsid w:val="00657225"/>
    <w:rsid w:val="00660975"/>
    <w:rsid w:val="006621F2"/>
    <w:rsid w:val="00672BFF"/>
    <w:rsid w:val="006775C7"/>
    <w:rsid w:val="00687032"/>
    <w:rsid w:val="0069752A"/>
    <w:rsid w:val="006A02CD"/>
    <w:rsid w:val="006A4D48"/>
    <w:rsid w:val="006B467F"/>
    <w:rsid w:val="006D15F3"/>
    <w:rsid w:val="006D2F8D"/>
    <w:rsid w:val="006D7A99"/>
    <w:rsid w:val="006E1E23"/>
    <w:rsid w:val="006F15C0"/>
    <w:rsid w:val="006F3832"/>
    <w:rsid w:val="007006D9"/>
    <w:rsid w:val="00703670"/>
    <w:rsid w:val="00713910"/>
    <w:rsid w:val="0071591B"/>
    <w:rsid w:val="00717028"/>
    <w:rsid w:val="0072596F"/>
    <w:rsid w:val="0073469A"/>
    <w:rsid w:val="00734B25"/>
    <w:rsid w:val="00735C22"/>
    <w:rsid w:val="00735C9B"/>
    <w:rsid w:val="00740D98"/>
    <w:rsid w:val="00745289"/>
    <w:rsid w:val="00751D6A"/>
    <w:rsid w:val="007569D1"/>
    <w:rsid w:val="0076381C"/>
    <w:rsid w:val="00772AD2"/>
    <w:rsid w:val="0078791C"/>
    <w:rsid w:val="00792FE5"/>
    <w:rsid w:val="007C0935"/>
    <w:rsid w:val="007C7C02"/>
    <w:rsid w:val="007D235F"/>
    <w:rsid w:val="007E224D"/>
    <w:rsid w:val="007E32E7"/>
    <w:rsid w:val="00802FEA"/>
    <w:rsid w:val="008161BA"/>
    <w:rsid w:val="00820B02"/>
    <w:rsid w:val="00831EBE"/>
    <w:rsid w:val="00832813"/>
    <w:rsid w:val="00833638"/>
    <w:rsid w:val="00840029"/>
    <w:rsid w:val="008406A6"/>
    <w:rsid w:val="00864D46"/>
    <w:rsid w:val="00882DEB"/>
    <w:rsid w:val="00885368"/>
    <w:rsid w:val="00894D7C"/>
    <w:rsid w:val="008A3559"/>
    <w:rsid w:val="008A4B4A"/>
    <w:rsid w:val="008B2C18"/>
    <w:rsid w:val="008B3464"/>
    <w:rsid w:val="008B62EA"/>
    <w:rsid w:val="008C36A8"/>
    <w:rsid w:val="008C6526"/>
    <w:rsid w:val="008D25F2"/>
    <w:rsid w:val="008D303F"/>
    <w:rsid w:val="008D57CC"/>
    <w:rsid w:val="008E407F"/>
    <w:rsid w:val="008F2E03"/>
    <w:rsid w:val="00914A33"/>
    <w:rsid w:val="00914EAA"/>
    <w:rsid w:val="00922C2F"/>
    <w:rsid w:val="009233FC"/>
    <w:rsid w:val="00926336"/>
    <w:rsid w:val="009319C2"/>
    <w:rsid w:val="00932570"/>
    <w:rsid w:val="009426A9"/>
    <w:rsid w:val="00942FAD"/>
    <w:rsid w:val="00945510"/>
    <w:rsid w:val="00950779"/>
    <w:rsid w:val="009555C9"/>
    <w:rsid w:val="0096397E"/>
    <w:rsid w:val="00970255"/>
    <w:rsid w:val="009821E7"/>
    <w:rsid w:val="009847CA"/>
    <w:rsid w:val="00985B13"/>
    <w:rsid w:val="00996D41"/>
    <w:rsid w:val="009A19CF"/>
    <w:rsid w:val="009B049E"/>
    <w:rsid w:val="009C01CC"/>
    <w:rsid w:val="009D256B"/>
    <w:rsid w:val="009D37A3"/>
    <w:rsid w:val="009F147A"/>
    <w:rsid w:val="009F1BD2"/>
    <w:rsid w:val="009F7EAC"/>
    <w:rsid w:val="00A0370D"/>
    <w:rsid w:val="00A04389"/>
    <w:rsid w:val="00A11AED"/>
    <w:rsid w:val="00A16AC4"/>
    <w:rsid w:val="00A21DEC"/>
    <w:rsid w:val="00A224A7"/>
    <w:rsid w:val="00A32537"/>
    <w:rsid w:val="00A32F73"/>
    <w:rsid w:val="00A501F4"/>
    <w:rsid w:val="00A523E9"/>
    <w:rsid w:val="00A5706A"/>
    <w:rsid w:val="00A606DA"/>
    <w:rsid w:val="00A643EC"/>
    <w:rsid w:val="00A65A54"/>
    <w:rsid w:val="00A66475"/>
    <w:rsid w:val="00A86BE3"/>
    <w:rsid w:val="00A9372E"/>
    <w:rsid w:val="00A9765D"/>
    <w:rsid w:val="00A97FB6"/>
    <w:rsid w:val="00AA212E"/>
    <w:rsid w:val="00AA6EFF"/>
    <w:rsid w:val="00AB0292"/>
    <w:rsid w:val="00AD7DD7"/>
    <w:rsid w:val="00AE0F02"/>
    <w:rsid w:val="00AE27B2"/>
    <w:rsid w:val="00AF20BB"/>
    <w:rsid w:val="00B01BCF"/>
    <w:rsid w:val="00B05225"/>
    <w:rsid w:val="00B33A22"/>
    <w:rsid w:val="00B37FEA"/>
    <w:rsid w:val="00B646F1"/>
    <w:rsid w:val="00B6615A"/>
    <w:rsid w:val="00B73022"/>
    <w:rsid w:val="00B775F8"/>
    <w:rsid w:val="00B92573"/>
    <w:rsid w:val="00BA051A"/>
    <w:rsid w:val="00BB32A1"/>
    <w:rsid w:val="00BB54E8"/>
    <w:rsid w:val="00BC2E4B"/>
    <w:rsid w:val="00BC3E70"/>
    <w:rsid w:val="00BC79D7"/>
    <w:rsid w:val="00BD6419"/>
    <w:rsid w:val="00BE1D1D"/>
    <w:rsid w:val="00BF6005"/>
    <w:rsid w:val="00C03CCB"/>
    <w:rsid w:val="00C1216C"/>
    <w:rsid w:val="00C25A39"/>
    <w:rsid w:val="00C265D8"/>
    <w:rsid w:val="00C2753C"/>
    <w:rsid w:val="00C333C7"/>
    <w:rsid w:val="00C342D1"/>
    <w:rsid w:val="00C34CB7"/>
    <w:rsid w:val="00C50C47"/>
    <w:rsid w:val="00C5696B"/>
    <w:rsid w:val="00C66819"/>
    <w:rsid w:val="00C7089A"/>
    <w:rsid w:val="00C72BC5"/>
    <w:rsid w:val="00C7300D"/>
    <w:rsid w:val="00C74B6B"/>
    <w:rsid w:val="00C74C67"/>
    <w:rsid w:val="00C8206B"/>
    <w:rsid w:val="00C93CD8"/>
    <w:rsid w:val="00C93DA2"/>
    <w:rsid w:val="00C94DA7"/>
    <w:rsid w:val="00C95BBA"/>
    <w:rsid w:val="00CA270E"/>
    <w:rsid w:val="00CE0577"/>
    <w:rsid w:val="00CE3C6F"/>
    <w:rsid w:val="00CF1BB6"/>
    <w:rsid w:val="00CF4615"/>
    <w:rsid w:val="00CF62F0"/>
    <w:rsid w:val="00CF6E8E"/>
    <w:rsid w:val="00D16916"/>
    <w:rsid w:val="00D2237F"/>
    <w:rsid w:val="00D22E1A"/>
    <w:rsid w:val="00D30D53"/>
    <w:rsid w:val="00D601CE"/>
    <w:rsid w:val="00D6172F"/>
    <w:rsid w:val="00D70099"/>
    <w:rsid w:val="00D76DDA"/>
    <w:rsid w:val="00D7734C"/>
    <w:rsid w:val="00DA490A"/>
    <w:rsid w:val="00DB391A"/>
    <w:rsid w:val="00DC4DEA"/>
    <w:rsid w:val="00DC6868"/>
    <w:rsid w:val="00DD74F1"/>
    <w:rsid w:val="00DE1E41"/>
    <w:rsid w:val="00DE322F"/>
    <w:rsid w:val="00DE3E1F"/>
    <w:rsid w:val="00DF552D"/>
    <w:rsid w:val="00DF725A"/>
    <w:rsid w:val="00E0480A"/>
    <w:rsid w:val="00E11237"/>
    <w:rsid w:val="00E2286C"/>
    <w:rsid w:val="00E2549F"/>
    <w:rsid w:val="00E31190"/>
    <w:rsid w:val="00E324C9"/>
    <w:rsid w:val="00E35529"/>
    <w:rsid w:val="00E41448"/>
    <w:rsid w:val="00E41832"/>
    <w:rsid w:val="00E5049C"/>
    <w:rsid w:val="00E51FB9"/>
    <w:rsid w:val="00E529BD"/>
    <w:rsid w:val="00E55706"/>
    <w:rsid w:val="00E57B8B"/>
    <w:rsid w:val="00E62C4F"/>
    <w:rsid w:val="00E647BA"/>
    <w:rsid w:val="00E654A2"/>
    <w:rsid w:val="00E661A6"/>
    <w:rsid w:val="00E66438"/>
    <w:rsid w:val="00E67BFA"/>
    <w:rsid w:val="00E70882"/>
    <w:rsid w:val="00E750DD"/>
    <w:rsid w:val="00E75F14"/>
    <w:rsid w:val="00E90482"/>
    <w:rsid w:val="00E93D55"/>
    <w:rsid w:val="00EA0D43"/>
    <w:rsid w:val="00EA2B3C"/>
    <w:rsid w:val="00EB0BF5"/>
    <w:rsid w:val="00EB416B"/>
    <w:rsid w:val="00EE22EA"/>
    <w:rsid w:val="00EE490F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464E3"/>
    <w:rsid w:val="00F47208"/>
    <w:rsid w:val="00F5127E"/>
    <w:rsid w:val="00F661AE"/>
    <w:rsid w:val="00F66FDC"/>
    <w:rsid w:val="00F84EC6"/>
    <w:rsid w:val="00F8779D"/>
    <w:rsid w:val="00F87E0F"/>
    <w:rsid w:val="00FA0F33"/>
    <w:rsid w:val="00FA4EE6"/>
    <w:rsid w:val="00FB175C"/>
    <w:rsid w:val="00FB419E"/>
    <w:rsid w:val="00FD63A2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05EF-0C88-4105-AB43-745F62F1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Iva Janečková</cp:lastModifiedBy>
  <cp:revision>2</cp:revision>
  <cp:lastPrinted>2011-04-07T05:32:00Z</cp:lastPrinted>
  <dcterms:created xsi:type="dcterms:W3CDTF">2014-06-20T08:25:00Z</dcterms:created>
  <dcterms:modified xsi:type="dcterms:W3CDTF">2014-06-20T08:25:00Z</dcterms:modified>
</cp:coreProperties>
</file>