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6F3832">
        <w:rPr>
          <w:rFonts w:asciiTheme="minorHAnsi" w:hAnsiTheme="minorHAnsi" w:cs="Tahoma"/>
          <w:sz w:val="24"/>
          <w:szCs w:val="24"/>
        </w:rPr>
        <w:t>ing. Hana Ortová,</w:t>
      </w:r>
      <w:r w:rsidR="001E0FB4">
        <w:rPr>
          <w:rFonts w:asciiTheme="minorHAnsi" w:hAnsiTheme="minorHAnsi" w:cs="Tahoma"/>
          <w:sz w:val="24"/>
          <w:szCs w:val="24"/>
        </w:rPr>
        <w:t xml:space="preserve"> </w:t>
      </w:r>
      <w:r w:rsidRPr="00292CA7">
        <w:rPr>
          <w:rFonts w:asciiTheme="minorHAnsi" w:hAnsiTheme="minorHAnsi" w:cs="Tahoma"/>
          <w:sz w:val="24"/>
          <w:szCs w:val="24"/>
        </w:rPr>
        <w:t xml:space="preserve">ing. Antonín Rak, </w:t>
      </w:r>
      <w:r w:rsidR="008F2E03">
        <w:rPr>
          <w:rFonts w:asciiTheme="minorHAnsi" w:hAnsiTheme="minorHAnsi" w:cs="Tahoma"/>
          <w:sz w:val="24"/>
          <w:szCs w:val="24"/>
        </w:rPr>
        <w:t>ing. Petr Odstrčil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4F6B66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1E0FB4">
        <w:rPr>
          <w:rFonts w:asciiTheme="minorHAnsi" w:hAnsiTheme="minorHAnsi" w:cs="Tahoma"/>
          <w:sz w:val="24"/>
          <w:szCs w:val="24"/>
        </w:rPr>
        <w:t>0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6F3832">
        <w:rPr>
          <w:rFonts w:asciiTheme="minorHAnsi" w:hAnsiTheme="minorHAnsi" w:cs="Tahoma"/>
          <w:sz w:val="24"/>
          <w:szCs w:val="24"/>
        </w:rPr>
        <w:t>tří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571963" w:rsidRPr="00FB419E" w:rsidRDefault="00A11AE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</w:t>
      </w:r>
      <w:r w:rsidR="00A523E9">
        <w:rPr>
          <w:rFonts w:asciiTheme="minorHAnsi" w:hAnsiTheme="minorHAnsi" w:cs="Tahoma"/>
          <w:sz w:val="24"/>
          <w:szCs w:val="24"/>
        </w:rPr>
        <w:t>obce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094A16">
        <w:rPr>
          <w:rFonts w:asciiTheme="minorHAnsi" w:hAnsiTheme="minorHAnsi" w:cs="Tahoma"/>
          <w:sz w:val="24"/>
          <w:szCs w:val="24"/>
        </w:rPr>
        <w:t xml:space="preserve">se </w:t>
      </w:r>
      <w:r w:rsidR="00E2549F">
        <w:rPr>
          <w:rFonts w:asciiTheme="minorHAnsi" w:hAnsiTheme="minorHAnsi" w:cs="Tahoma"/>
          <w:sz w:val="24"/>
          <w:szCs w:val="24"/>
        </w:rPr>
        <w:t>opět</w:t>
      </w:r>
      <w:r w:rsidR="00094A16">
        <w:rPr>
          <w:rFonts w:asciiTheme="minorHAnsi" w:hAnsiTheme="minorHAnsi" w:cs="Tahoma"/>
          <w:sz w:val="24"/>
          <w:szCs w:val="24"/>
        </w:rPr>
        <w:t xml:space="preserve"> zlepšil</w:t>
      </w:r>
      <w:r w:rsidR="00740D98">
        <w:rPr>
          <w:rFonts w:asciiTheme="minorHAnsi" w:hAnsiTheme="minorHAnsi" w:cs="Tahoma"/>
          <w:sz w:val="24"/>
          <w:szCs w:val="24"/>
        </w:rPr>
        <w:t>:</w:t>
      </w:r>
      <w:r w:rsidR="006F3832">
        <w:rPr>
          <w:rFonts w:asciiTheme="minorHAnsi" w:hAnsiTheme="minorHAnsi" w:cs="Tahoma"/>
          <w:sz w:val="24"/>
          <w:szCs w:val="24"/>
        </w:rPr>
        <w:t xml:space="preserve"> odpady roku 2014</w:t>
      </w:r>
      <w:r w:rsidR="00E2549F">
        <w:rPr>
          <w:rFonts w:asciiTheme="minorHAnsi" w:hAnsiTheme="minorHAnsi" w:cs="Tahoma"/>
          <w:sz w:val="24"/>
          <w:szCs w:val="24"/>
        </w:rPr>
        <w:t xml:space="preserve"> a starší</w:t>
      </w:r>
      <w:r w:rsidR="006F3832">
        <w:rPr>
          <w:rFonts w:asciiTheme="minorHAnsi" w:hAnsiTheme="minorHAnsi" w:cs="Tahoma"/>
          <w:sz w:val="24"/>
          <w:szCs w:val="24"/>
        </w:rPr>
        <w:t xml:space="preserve"> k 7.4. činí 463.595</w:t>
      </w:r>
      <w:r w:rsidR="00E2549F">
        <w:rPr>
          <w:rFonts w:asciiTheme="minorHAnsi" w:hAnsiTheme="minorHAnsi" w:cs="Tahoma"/>
          <w:sz w:val="24"/>
          <w:szCs w:val="24"/>
        </w:rPr>
        <w:t xml:space="preserve"> Kč</w:t>
      </w:r>
      <w:r w:rsidR="00094A16">
        <w:rPr>
          <w:rFonts w:asciiTheme="minorHAnsi" w:hAnsiTheme="minorHAnsi" w:cs="Tahoma"/>
          <w:sz w:val="24"/>
          <w:szCs w:val="24"/>
        </w:rPr>
        <w:t xml:space="preserve"> </w:t>
      </w:r>
      <w:r w:rsidR="00E2549F">
        <w:rPr>
          <w:rFonts w:asciiTheme="minorHAnsi" w:hAnsiTheme="minorHAnsi" w:cs="Tahoma"/>
          <w:sz w:val="24"/>
          <w:szCs w:val="24"/>
        </w:rPr>
        <w:t>(</w:t>
      </w:r>
      <w:r w:rsidR="006F3832">
        <w:rPr>
          <w:rFonts w:asciiTheme="minorHAnsi" w:hAnsiTheme="minorHAnsi" w:cs="Tahoma"/>
          <w:sz w:val="24"/>
          <w:szCs w:val="24"/>
        </w:rPr>
        <w:t>což je cca 12,7% a odpovídá to běžnému stavu v tomto období</w:t>
      </w:r>
      <w:r w:rsidR="00094A16">
        <w:rPr>
          <w:rFonts w:asciiTheme="minorHAnsi" w:hAnsiTheme="minorHAnsi" w:cs="Tahoma"/>
          <w:sz w:val="24"/>
          <w:szCs w:val="24"/>
        </w:rPr>
        <w:t>)</w:t>
      </w:r>
      <w:r w:rsidR="006F3832">
        <w:rPr>
          <w:rFonts w:asciiTheme="minorHAnsi" w:hAnsiTheme="minorHAnsi" w:cs="Tahoma"/>
          <w:sz w:val="24"/>
          <w:szCs w:val="24"/>
        </w:rPr>
        <w:t>; nájem</w:t>
      </w:r>
      <w:r w:rsidR="00E2549F">
        <w:rPr>
          <w:rFonts w:asciiTheme="minorHAnsi" w:hAnsiTheme="minorHAnsi" w:cs="Tahoma"/>
          <w:sz w:val="24"/>
          <w:szCs w:val="24"/>
        </w:rPr>
        <w:t xml:space="preserve"> </w:t>
      </w:r>
      <w:r w:rsidR="006F3832">
        <w:rPr>
          <w:rFonts w:asciiTheme="minorHAnsi" w:hAnsiTheme="minorHAnsi" w:cs="Tahoma"/>
          <w:sz w:val="24"/>
          <w:szCs w:val="24"/>
        </w:rPr>
        <w:t>128.393</w:t>
      </w:r>
      <w:r w:rsidR="00A86BE3">
        <w:rPr>
          <w:rFonts w:asciiTheme="minorHAnsi" w:hAnsiTheme="minorHAnsi" w:cs="Tahoma"/>
          <w:sz w:val="24"/>
          <w:szCs w:val="24"/>
        </w:rPr>
        <w:t xml:space="preserve"> </w:t>
      </w:r>
      <w:r w:rsidR="006F3832">
        <w:rPr>
          <w:rFonts w:asciiTheme="minorHAnsi" w:hAnsiTheme="minorHAnsi" w:cs="Tahoma"/>
          <w:sz w:val="24"/>
          <w:szCs w:val="24"/>
        </w:rPr>
        <w:t xml:space="preserve">Kč (pokles proti stavu z 12.2. ze </w:t>
      </w:r>
      <w:r w:rsidR="00E2549F">
        <w:rPr>
          <w:rFonts w:asciiTheme="minorHAnsi" w:hAnsiTheme="minorHAnsi" w:cs="Tahoma"/>
          <w:sz w:val="24"/>
          <w:szCs w:val="24"/>
        </w:rPr>
        <w:t xml:space="preserve">135.152 Kč, hlavní dlužník </w:t>
      </w:r>
      <w:r w:rsidR="00A86BE3">
        <w:rPr>
          <w:rFonts w:asciiTheme="minorHAnsi" w:hAnsiTheme="minorHAnsi" w:cs="Tahoma"/>
          <w:sz w:val="24"/>
          <w:szCs w:val="24"/>
        </w:rPr>
        <w:t xml:space="preserve">(111.089 Kč) </w:t>
      </w:r>
      <w:r w:rsidR="00E2549F">
        <w:rPr>
          <w:rFonts w:asciiTheme="minorHAnsi" w:hAnsiTheme="minorHAnsi" w:cs="Tahoma"/>
          <w:sz w:val="24"/>
          <w:szCs w:val="24"/>
        </w:rPr>
        <w:t>byl vystěhován</w:t>
      </w:r>
      <w:r w:rsidR="006F3832">
        <w:rPr>
          <w:rFonts w:asciiTheme="minorHAnsi" w:hAnsiTheme="minorHAnsi" w:cs="Tahoma"/>
          <w:sz w:val="24"/>
          <w:szCs w:val="24"/>
        </w:rPr>
        <w:t>)</w:t>
      </w:r>
      <w:r w:rsidR="003F0564">
        <w:rPr>
          <w:rFonts w:asciiTheme="minorHAnsi" w:hAnsiTheme="minorHAnsi" w:cs="Tahoma"/>
          <w:sz w:val="24"/>
          <w:szCs w:val="24"/>
        </w:rPr>
        <w:t>.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E2549F">
        <w:rPr>
          <w:rFonts w:asciiTheme="minorHAnsi" w:eastAsia="Times New Roman" w:hAnsiTheme="minorHAnsi" w:cs="Tahoma"/>
          <w:sz w:val="24"/>
          <w:szCs w:val="24"/>
        </w:rPr>
        <w:t>P</w:t>
      </w:r>
      <w:r w:rsidR="00DF552D">
        <w:rPr>
          <w:rFonts w:asciiTheme="minorHAnsi" w:eastAsia="Times New Roman" w:hAnsiTheme="minorHAnsi" w:cs="Tahoma"/>
          <w:sz w:val="24"/>
          <w:szCs w:val="24"/>
        </w:rPr>
        <w:t>ohledávk</w:t>
      </w:r>
      <w:r w:rsidR="006F3832">
        <w:rPr>
          <w:rFonts w:asciiTheme="minorHAnsi" w:eastAsia="Times New Roman" w:hAnsiTheme="minorHAnsi" w:cs="Tahoma"/>
          <w:sz w:val="24"/>
          <w:szCs w:val="24"/>
        </w:rPr>
        <w:t>y za psy 3.800 Kč (5%). Pohledávky ostatní činí 3.645.884 Kč.</w:t>
      </w:r>
    </w:p>
    <w:p w:rsidR="002F45FB" w:rsidRPr="00292CA7" w:rsidRDefault="002F45FB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CF461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</w:t>
      </w:r>
      <w:r w:rsidR="00127989">
        <w:rPr>
          <w:rFonts w:asciiTheme="minorHAnsi" w:hAnsiTheme="minorHAnsi" w:cs="Tahoma"/>
          <w:sz w:val="24"/>
          <w:szCs w:val="24"/>
        </w:rPr>
        <w:t xml:space="preserve">nenalezl žádné </w:t>
      </w:r>
      <w:r w:rsidR="00571963"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571963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6243F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4F6B66" w:rsidRDefault="006243F4" w:rsidP="004F6B6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při kontrole nenalezl žádné nedostatky.</w:t>
      </w:r>
    </w:p>
    <w:p w:rsidR="004F6B66" w:rsidRDefault="004F6B66" w:rsidP="004F6B6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vzal na vědomí Zprávu o výsledku přezkoumání hospodaření obce za rok 2013, ve kterém se konstatuje, že nebyly zjištěny chyby a nedostatky (kromě napravených v průběhu kontroly).</w:t>
      </w:r>
    </w:p>
    <w:p w:rsidR="004F6B66" w:rsidRDefault="004F6B66" w:rsidP="004F6B6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4. Rozpočtovým opatřením (především dotace SFZI na hřiště ZŠ).</w:t>
      </w:r>
    </w:p>
    <w:p w:rsidR="004F6B66" w:rsidRPr="006243F4" w:rsidRDefault="004F6B66" w:rsidP="004F6B66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243F4">
        <w:rPr>
          <w:rFonts w:cs="Tahoma"/>
          <w:sz w:val="24"/>
          <w:szCs w:val="24"/>
        </w:rPr>
        <w:t xml:space="preserve">FV </w:t>
      </w:r>
      <w:r>
        <w:rPr>
          <w:rFonts w:cs="Tahoma"/>
          <w:sz w:val="24"/>
          <w:szCs w:val="24"/>
        </w:rPr>
        <w:t>doporučuje vedení obce prozkoumat možnosti předčasného splacení úvěru poskytnutého v březnu 2008 bankou na dostavbu MŠ.</w:t>
      </w:r>
    </w:p>
    <w:p w:rsidR="006243F4" w:rsidRPr="006243F4" w:rsidRDefault="006243F4" w:rsidP="006243F4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243F4" w:rsidRPr="006621F2" w:rsidRDefault="00A86BE3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Půjčky ZŠ</w:t>
      </w:r>
    </w:p>
    <w:p w:rsidR="006621F2" w:rsidRPr="006243F4" w:rsidRDefault="006621F2" w:rsidP="006621F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243F4">
        <w:rPr>
          <w:rFonts w:cs="Tahoma"/>
          <w:sz w:val="24"/>
          <w:szCs w:val="24"/>
        </w:rPr>
        <w:t xml:space="preserve">FV </w:t>
      </w:r>
      <w:r w:rsidR="00A86BE3">
        <w:rPr>
          <w:rFonts w:cs="Tahoma"/>
          <w:sz w:val="24"/>
          <w:szCs w:val="24"/>
        </w:rPr>
        <w:t>doporučuje vedení obce prozkoumat možnosti předčasného splacení úvěr</w:t>
      </w:r>
      <w:r w:rsidR="004F6B66">
        <w:rPr>
          <w:rFonts w:cs="Tahoma"/>
          <w:sz w:val="24"/>
          <w:szCs w:val="24"/>
        </w:rPr>
        <w:t>u poskytnutého v březnu 2008 bankou na dostavbu</w:t>
      </w:r>
      <w:r w:rsidR="00A86BE3">
        <w:rPr>
          <w:rFonts w:cs="Tahoma"/>
          <w:sz w:val="24"/>
          <w:szCs w:val="24"/>
        </w:rPr>
        <w:t xml:space="preserve"> MŠ </w:t>
      </w:r>
    </w:p>
    <w:p w:rsidR="00A643EC" w:rsidRDefault="00A643EC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FE63BA" w:rsidRDefault="00CF62F0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31.</w:t>
      </w:r>
      <w:r w:rsidR="006F3832">
        <w:rPr>
          <w:rFonts w:cs="Tahoma"/>
          <w:sz w:val="24"/>
          <w:szCs w:val="24"/>
        </w:rPr>
        <w:t>3</w:t>
      </w:r>
      <w:r>
        <w:rPr>
          <w:rFonts w:cs="Tahoma"/>
          <w:sz w:val="24"/>
          <w:szCs w:val="24"/>
        </w:rPr>
        <w:t>.</w:t>
      </w:r>
      <w:r w:rsidR="00402A99">
        <w:rPr>
          <w:rFonts w:cs="Tahoma"/>
          <w:sz w:val="24"/>
          <w:szCs w:val="24"/>
        </w:rPr>
        <w:t>2014</w:t>
      </w:r>
      <w:r>
        <w:rPr>
          <w:rFonts w:cs="Tahoma"/>
          <w:sz w:val="24"/>
          <w:szCs w:val="24"/>
        </w:rPr>
        <w:t xml:space="preserve"> </w:t>
      </w:r>
      <w:r w:rsidR="00B775F8">
        <w:rPr>
          <w:rFonts w:cs="Tahoma"/>
          <w:sz w:val="24"/>
          <w:szCs w:val="24"/>
        </w:rPr>
        <w:t xml:space="preserve">činil </w:t>
      </w:r>
      <w:r>
        <w:rPr>
          <w:rFonts w:cs="Tahoma"/>
          <w:sz w:val="24"/>
          <w:szCs w:val="24"/>
        </w:rPr>
        <w:t>+</w:t>
      </w:r>
      <w:r w:rsidR="00A86BE3">
        <w:rPr>
          <w:rFonts w:cs="Tahoma"/>
          <w:sz w:val="24"/>
          <w:szCs w:val="24"/>
        </w:rPr>
        <w:t>28</w:t>
      </w:r>
      <w:r w:rsidR="00E2549F">
        <w:rPr>
          <w:rFonts w:cs="Tahoma"/>
          <w:sz w:val="24"/>
          <w:szCs w:val="24"/>
        </w:rPr>
        <w:t>.</w:t>
      </w:r>
      <w:r w:rsidR="00A86BE3">
        <w:rPr>
          <w:rFonts w:cs="Tahoma"/>
          <w:sz w:val="24"/>
          <w:szCs w:val="24"/>
        </w:rPr>
        <w:t>418</w:t>
      </w:r>
      <w:r w:rsidR="00493D20">
        <w:rPr>
          <w:rFonts w:cs="Tahoma"/>
          <w:sz w:val="24"/>
          <w:szCs w:val="24"/>
        </w:rPr>
        <w:t xml:space="preserve"> </w:t>
      </w:r>
      <w:proofErr w:type="spellStart"/>
      <w:r w:rsidR="0065282B">
        <w:rPr>
          <w:rFonts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>Kč</w:t>
      </w:r>
      <w:proofErr w:type="spellEnd"/>
      <w:r>
        <w:rPr>
          <w:rFonts w:cs="Tahoma"/>
          <w:sz w:val="24"/>
          <w:szCs w:val="24"/>
        </w:rPr>
        <w:t xml:space="preserve">. </w:t>
      </w:r>
      <w:r w:rsidR="006F3832">
        <w:rPr>
          <w:rFonts w:cs="Tahoma"/>
          <w:sz w:val="24"/>
          <w:szCs w:val="24"/>
        </w:rPr>
        <w:t xml:space="preserve">Plán CF nám </w:t>
      </w:r>
      <w:r w:rsidR="00493D20">
        <w:rPr>
          <w:rFonts w:cs="Tahoma"/>
          <w:sz w:val="24"/>
          <w:szCs w:val="24"/>
        </w:rPr>
        <w:t xml:space="preserve">byl předložen. </w:t>
      </w:r>
      <w:r w:rsidR="00A86BE3">
        <w:rPr>
          <w:rFonts w:cs="Tahoma"/>
          <w:sz w:val="24"/>
          <w:szCs w:val="24"/>
        </w:rPr>
        <w:t>Je velmi podrobný a sestavený na straně bezpečnosti.</w:t>
      </w:r>
      <w:r w:rsidR="00740D98">
        <w:rPr>
          <w:rFonts w:cs="Tahoma"/>
          <w:sz w:val="24"/>
          <w:szCs w:val="24"/>
        </w:rPr>
        <w:t xml:space="preserve"> </w:t>
      </w:r>
      <w:r w:rsidR="00A86BE3">
        <w:rPr>
          <w:rFonts w:cs="Tahoma"/>
          <w:sz w:val="24"/>
          <w:szCs w:val="24"/>
        </w:rPr>
        <w:t>Stále</w:t>
      </w:r>
      <w:r w:rsidR="00740D98">
        <w:rPr>
          <w:rFonts w:cs="Tahoma"/>
          <w:sz w:val="24"/>
          <w:szCs w:val="24"/>
        </w:rPr>
        <w:t xml:space="preserve"> není známa klíčová informace o termínu zahájení realizace </w:t>
      </w:r>
      <w:proofErr w:type="spellStart"/>
      <w:r w:rsidR="00740D98">
        <w:rPr>
          <w:rFonts w:cs="Tahoma"/>
          <w:sz w:val="24"/>
          <w:szCs w:val="24"/>
        </w:rPr>
        <w:t>k+v</w:t>
      </w:r>
      <w:proofErr w:type="spellEnd"/>
      <w:r w:rsidR="00740D98">
        <w:rPr>
          <w:rFonts w:cs="Tahoma"/>
          <w:sz w:val="24"/>
          <w:szCs w:val="24"/>
        </w:rPr>
        <w:t xml:space="preserve">, která ovlivní </w:t>
      </w:r>
      <w:r w:rsidR="00A86BE3">
        <w:rPr>
          <w:rFonts w:cs="Tahoma"/>
          <w:sz w:val="24"/>
          <w:szCs w:val="24"/>
        </w:rPr>
        <w:t>naprosto zásadně letošní výdaje (je však možné, že bude již známa v době zasedání ZO).</w:t>
      </w:r>
    </w:p>
    <w:p w:rsidR="00FE63BA" w:rsidRDefault="00FE63BA" w:rsidP="00FB175C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127989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A643EC" w:rsidRDefault="00127989" w:rsidP="00127989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E90482">
        <w:rPr>
          <w:rFonts w:asciiTheme="minorHAnsi" w:hAnsiTheme="minorHAnsi" w:cs="Tahoma"/>
          <w:sz w:val="24"/>
          <w:szCs w:val="24"/>
        </w:rPr>
        <w:t xml:space="preserve">má zájem </w:t>
      </w:r>
      <w:r w:rsidR="001F1C39">
        <w:rPr>
          <w:rFonts w:asciiTheme="minorHAnsi" w:hAnsiTheme="minorHAnsi" w:cs="Tahoma"/>
          <w:sz w:val="24"/>
          <w:szCs w:val="24"/>
        </w:rPr>
        <w:t>udržovat zavedený standard procesů.</w:t>
      </w:r>
      <w:r w:rsidR="003F0564">
        <w:rPr>
          <w:rFonts w:asciiTheme="minorHAnsi" w:hAnsiTheme="minorHAnsi" w:cs="Tahoma"/>
          <w:sz w:val="24"/>
          <w:szCs w:val="24"/>
        </w:rPr>
        <w:t xml:space="preserve"> </w:t>
      </w:r>
    </w:p>
    <w:p w:rsidR="00127989" w:rsidRDefault="00127989" w:rsidP="00FB175C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4F6B66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4F6B66">
        <w:rPr>
          <w:rFonts w:cs="Tahoma"/>
          <w:sz w:val="24"/>
          <w:szCs w:val="24"/>
        </w:rPr>
        <w:t>4</w:t>
      </w:r>
      <w:r w:rsidR="003F4563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4F6B66">
        <w:rPr>
          <w:rFonts w:cs="Tahoma"/>
          <w:sz w:val="24"/>
          <w:szCs w:val="24"/>
        </w:rPr>
        <w:t>16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4F6B66">
        <w:rPr>
          <w:rFonts w:cs="Tahoma"/>
          <w:sz w:val="24"/>
          <w:szCs w:val="24"/>
        </w:rPr>
        <w:t>4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E62C4F">
        <w:rPr>
          <w:rFonts w:cs="Tahoma"/>
          <w:sz w:val="24"/>
          <w:szCs w:val="24"/>
        </w:rPr>
        <w:t>201</w:t>
      </w:r>
      <w:r w:rsidR="00E2549F">
        <w:rPr>
          <w:rFonts w:cs="Tahoma"/>
          <w:sz w:val="24"/>
          <w:szCs w:val="24"/>
        </w:rPr>
        <w:t>4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Zapsal: Rak</w:t>
      </w: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FA" w:rsidRDefault="001019FA" w:rsidP="0028518B">
      <w:pPr>
        <w:spacing w:after="0" w:line="240" w:lineRule="auto"/>
      </w:pPr>
      <w:r>
        <w:separator/>
      </w:r>
    </w:p>
  </w:endnote>
  <w:endnote w:type="continuationSeparator" w:id="0">
    <w:p w:rsidR="001019FA" w:rsidRDefault="001019FA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F231E8">
      <w:rPr>
        <w:rFonts w:ascii="Cambria" w:hAnsi="Cambria"/>
      </w:rPr>
      <w:t>2</w:t>
    </w:r>
    <w:r w:rsidR="00E2549F">
      <w:rPr>
        <w:rFonts w:ascii="Cambria" w:hAnsi="Cambria"/>
      </w:rPr>
      <w:t>/2014</w:t>
    </w:r>
    <w:r w:rsidR="00DD74F1">
      <w:rPr>
        <w:rFonts w:ascii="Cambria" w:hAnsi="Cambria"/>
      </w:rPr>
      <w:tab/>
      <w:t xml:space="preserve">Stránka </w:t>
    </w:r>
    <w:r w:rsidR="00350877">
      <w:fldChar w:fldCharType="begin"/>
    </w:r>
    <w:r w:rsidR="00942FAD">
      <w:instrText xml:space="preserve"> PAGE   \* MERGEFORMAT </w:instrText>
    </w:r>
    <w:r w:rsidR="00350877">
      <w:fldChar w:fldCharType="separate"/>
    </w:r>
    <w:r w:rsidR="004A6977" w:rsidRPr="004A6977">
      <w:rPr>
        <w:rFonts w:ascii="Cambria" w:hAnsi="Cambria"/>
        <w:noProof/>
      </w:rPr>
      <w:t>1</w:t>
    </w:r>
    <w:r w:rsidR="00350877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FA" w:rsidRDefault="001019FA" w:rsidP="0028518B">
      <w:pPr>
        <w:spacing w:after="0" w:line="240" w:lineRule="auto"/>
      </w:pPr>
      <w:r>
        <w:separator/>
      </w:r>
    </w:p>
  </w:footnote>
  <w:footnote w:type="continuationSeparator" w:id="0">
    <w:p w:rsidR="001019FA" w:rsidRDefault="001019FA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>ího výboru obce Psáry č.</w:t>
    </w:r>
    <w:r w:rsidR="004F6B66">
      <w:rPr>
        <w:rFonts w:cs="Tahoma"/>
        <w:b/>
        <w:sz w:val="32"/>
        <w:szCs w:val="32"/>
      </w:rPr>
      <w:t xml:space="preserve"> 2</w:t>
    </w:r>
    <w:r w:rsidR="00AD7DD7">
      <w:rPr>
        <w:rFonts w:cs="Tahoma"/>
        <w:b/>
        <w:sz w:val="32"/>
        <w:szCs w:val="32"/>
      </w:rPr>
      <w:t>/201</w:t>
    </w:r>
    <w:r w:rsidR="00E2549F">
      <w:rPr>
        <w:rFonts w:cs="Tahoma"/>
        <w:b/>
        <w:sz w:val="32"/>
        <w:szCs w:val="32"/>
      </w:rPr>
      <w:t>4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E2549F">
      <w:rPr>
        <w:rFonts w:cs="Tahoma"/>
        <w:b/>
        <w:sz w:val="32"/>
        <w:szCs w:val="32"/>
      </w:rPr>
      <w:t>1</w:t>
    </w:r>
    <w:r w:rsidR="004F6B66">
      <w:rPr>
        <w:rFonts w:cs="Tahoma"/>
        <w:b/>
        <w:sz w:val="32"/>
        <w:szCs w:val="32"/>
      </w:rPr>
      <w:t>4</w:t>
    </w:r>
    <w:r w:rsidRPr="00F03AAA">
      <w:rPr>
        <w:rFonts w:cs="Tahoma"/>
        <w:b/>
        <w:sz w:val="32"/>
        <w:szCs w:val="32"/>
      </w:rPr>
      <w:t xml:space="preserve">. </w:t>
    </w:r>
    <w:r w:rsidR="004F6B66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. 201</w:t>
    </w:r>
    <w:r w:rsidR="00E2549F">
      <w:rPr>
        <w:rFonts w:cs="Tahoma"/>
        <w:b/>
        <w:sz w:val="32"/>
        <w:szCs w:val="32"/>
      </w:rPr>
      <w:t>4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91BE7"/>
    <w:rsid w:val="00094A16"/>
    <w:rsid w:val="00096A5C"/>
    <w:rsid w:val="000B47FB"/>
    <w:rsid w:val="000B5480"/>
    <w:rsid w:val="000C1C4F"/>
    <w:rsid w:val="000D37E6"/>
    <w:rsid w:val="000E5EEA"/>
    <w:rsid w:val="000F6D67"/>
    <w:rsid w:val="001019FA"/>
    <w:rsid w:val="001078EC"/>
    <w:rsid w:val="00107D31"/>
    <w:rsid w:val="001240C6"/>
    <w:rsid w:val="001240E4"/>
    <w:rsid w:val="00127989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A7C93"/>
    <w:rsid w:val="001C31F5"/>
    <w:rsid w:val="001C6ADE"/>
    <w:rsid w:val="001E0B6E"/>
    <w:rsid w:val="001E0FB4"/>
    <w:rsid w:val="001F1C39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B388A"/>
    <w:rsid w:val="002C3931"/>
    <w:rsid w:val="002D067A"/>
    <w:rsid w:val="002D09D8"/>
    <w:rsid w:val="002D1582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0564"/>
    <w:rsid w:val="003F4563"/>
    <w:rsid w:val="00402A99"/>
    <w:rsid w:val="00402EEA"/>
    <w:rsid w:val="00417207"/>
    <w:rsid w:val="00422FBE"/>
    <w:rsid w:val="00427A33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93D20"/>
    <w:rsid w:val="004A1C51"/>
    <w:rsid w:val="004A6977"/>
    <w:rsid w:val="004B1791"/>
    <w:rsid w:val="004B2EFE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4F6B66"/>
    <w:rsid w:val="00500634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2379"/>
    <w:rsid w:val="005A506B"/>
    <w:rsid w:val="005A69FB"/>
    <w:rsid w:val="005B31A2"/>
    <w:rsid w:val="005B3205"/>
    <w:rsid w:val="005C6509"/>
    <w:rsid w:val="005D2FCF"/>
    <w:rsid w:val="005D4ADA"/>
    <w:rsid w:val="005F1353"/>
    <w:rsid w:val="00602083"/>
    <w:rsid w:val="00604343"/>
    <w:rsid w:val="0060755B"/>
    <w:rsid w:val="006243F4"/>
    <w:rsid w:val="00625065"/>
    <w:rsid w:val="00636B43"/>
    <w:rsid w:val="006414A7"/>
    <w:rsid w:val="006477AE"/>
    <w:rsid w:val="0065282B"/>
    <w:rsid w:val="00657225"/>
    <w:rsid w:val="00660975"/>
    <w:rsid w:val="006621F2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F15C0"/>
    <w:rsid w:val="006F3832"/>
    <w:rsid w:val="007006D9"/>
    <w:rsid w:val="00703670"/>
    <w:rsid w:val="00713910"/>
    <w:rsid w:val="0071591B"/>
    <w:rsid w:val="00717028"/>
    <w:rsid w:val="0072596F"/>
    <w:rsid w:val="0073469A"/>
    <w:rsid w:val="00734B25"/>
    <w:rsid w:val="00735C22"/>
    <w:rsid w:val="00735C9B"/>
    <w:rsid w:val="00740D98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1EBE"/>
    <w:rsid w:val="00832813"/>
    <w:rsid w:val="00833638"/>
    <w:rsid w:val="00840029"/>
    <w:rsid w:val="008406A6"/>
    <w:rsid w:val="00864D46"/>
    <w:rsid w:val="00882DEB"/>
    <w:rsid w:val="00885368"/>
    <w:rsid w:val="00894D7C"/>
    <w:rsid w:val="008A3559"/>
    <w:rsid w:val="008A4B4A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26336"/>
    <w:rsid w:val="009319C2"/>
    <w:rsid w:val="00932570"/>
    <w:rsid w:val="009426A9"/>
    <w:rsid w:val="00942FAD"/>
    <w:rsid w:val="00945510"/>
    <w:rsid w:val="00950779"/>
    <w:rsid w:val="009555C9"/>
    <w:rsid w:val="0096397E"/>
    <w:rsid w:val="00970255"/>
    <w:rsid w:val="009821E7"/>
    <w:rsid w:val="009847CA"/>
    <w:rsid w:val="00985B13"/>
    <w:rsid w:val="00996D41"/>
    <w:rsid w:val="009A19CF"/>
    <w:rsid w:val="009B049E"/>
    <w:rsid w:val="009C01CC"/>
    <w:rsid w:val="009D256B"/>
    <w:rsid w:val="009F1BD2"/>
    <w:rsid w:val="009F7EAC"/>
    <w:rsid w:val="00A0370D"/>
    <w:rsid w:val="00A04389"/>
    <w:rsid w:val="00A11AED"/>
    <w:rsid w:val="00A16AC4"/>
    <w:rsid w:val="00A21DEC"/>
    <w:rsid w:val="00A224A7"/>
    <w:rsid w:val="00A32537"/>
    <w:rsid w:val="00A32F73"/>
    <w:rsid w:val="00A501F4"/>
    <w:rsid w:val="00A523E9"/>
    <w:rsid w:val="00A5706A"/>
    <w:rsid w:val="00A606DA"/>
    <w:rsid w:val="00A643EC"/>
    <w:rsid w:val="00A65A54"/>
    <w:rsid w:val="00A66475"/>
    <w:rsid w:val="00A86BE3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D6419"/>
    <w:rsid w:val="00BE1D1D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E0577"/>
    <w:rsid w:val="00CE3C6F"/>
    <w:rsid w:val="00CF1BB6"/>
    <w:rsid w:val="00CF4615"/>
    <w:rsid w:val="00CF62F0"/>
    <w:rsid w:val="00CF6E8E"/>
    <w:rsid w:val="00D16916"/>
    <w:rsid w:val="00D22E1A"/>
    <w:rsid w:val="00D30D53"/>
    <w:rsid w:val="00D601CE"/>
    <w:rsid w:val="00D6172F"/>
    <w:rsid w:val="00D70099"/>
    <w:rsid w:val="00D76DDA"/>
    <w:rsid w:val="00D7734C"/>
    <w:rsid w:val="00DA490A"/>
    <w:rsid w:val="00DB391A"/>
    <w:rsid w:val="00DC4DEA"/>
    <w:rsid w:val="00DC6868"/>
    <w:rsid w:val="00DD74F1"/>
    <w:rsid w:val="00DE1E41"/>
    <w:rsid w:val="00DE322F"/>
    <w:rsid w:val="00DE3E1F"/>
    <w:rsid w:val="00DF552D"/>
    <w:rsid w:val="00DF725A"/>
    <w:rsid w:val="00E0480A"/>
    <w:rsid w:val="00E11237"/>
    <w:rsid w:val="00E2286C"/>
    <w:rsid w:val="00E2549F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57B8B"/>
    <w:rsid w:val="00E62C4F"/>
    <w:rsid w:val="00E647BA"/>
    <w:rsid w:val="00E654A2"/>
    <w:rsid w:val="00E661A6"/>
    <w:rsid w:val="00E66438"/>
    <w:rsid w:val="00E67BFA"/>
    <w:rsid w:val="00E70882"/>
    <w:rsid w:val="00E75F14"/>
    <w:rsid w:val="00E90482"/>
    <w:rsid w:val="00E93D55"/>
    <w:rsid w:val="00EA0D43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84EC6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979E-A591-41C5-A114-E6E75273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2011-04-07T05:32:00Z</cp:lastPrinted>
  <dcterms:created xsi:type="dcterms:W3CDTF">2014-04-16T06:52:00Z</dcterms:created>
  <dcterms:modified xsi:type="dcterms:W3CDTF">2014-04-16T06:52:00Z</dcterms:modified>
</cp:coreProperties>
</file>