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DCEFC" w14:textId="0351C434" w:rsidR="00C87DA4" w:rsidRPr="00763215" w:rsidRDefault="00763215" w:rsidP="00763215">
      <w:pPr>
        <w:pStyle w:val="Prosttext2"/>
        <w:jc w:val="center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763215">
        <w:rPr>
          <w:rFonts w:ascii="Times New Roman" w:hAnsi="Times New Roman"/>
          <w:b/>
          <w:sz w:val="28"/>
          <w:szCs w:val="28"/>
          <w:u w:val="single"/>
        </w:rPr>
        <w:t xml:space="preserve">10. </w:t>
      </w:r>
      <w:r w:rsidR="00042C18" w:rsidRPr="00763215">
        <w:rPr>
          <w:rFonts w:ascii="Times New Roman" w:hAnsi="Times New Roman"/>
          <w:b/>
          <w:bCs/>
          <w:sz w:val="28"/>
          <w:szCs w:val="28"/>
          <w:u w:val="single"/>
        </w:rPr>
        <w:t>Souhlas s bezúplatným převodem pozemku parc. č. 621/51 k. ú. Dolní Jirčany</w:t>
      </w:r>
    </w:p>
    <w:p w14:paraId="63DA48C0" w14:textId="77777777" w:rsidR="00372860" w:rsidRPr="00372860" w:rsidRDefault="00372860" w:rsidP="00372860">
      <w:pPr>
        <w:pStyle w:val="Bezmezer"/>
      </w:pPr>
    </w:p>
    <w:p w14:paraId="3166CEFB" w14:textId="77777777" w:rsidR="00763215" w:rsidRDefault="00763215" w:rsidP="00617126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25D83A" w14:textId="72E0B403" w:rsidR="00617126" w:rsidRPr="00617126" w:rsidRDefault="00617126" w:rsidP="00617126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7126">
        <w:rPr>
          <w:rFonts w:ascii="Times New Roman" w:hAnsi="Times New Roman" w:cs="Times New Roman"/>
          <w:b/>
          <w:sz w:val="28"/>
          <w:szCs w:val="28"/>
        </w:rPr>
        <w:t>Zdůvodnění:</w:t>
      </w:r>
    </w:p>
    <w:p w14:paraId="6EE4F7D1" w14:textId="77777777" w:rsidR="006C33A1" w:rsidRPr="00763215" w:rsidRDefault="00042C18" w:rsidP="00712422">
      <w:pPr>
        <w:jc w:val="both"/>
        <w:rPr>
          <w:rFonts w:ascii="Times New Roman" w:eastAsia="Times New Roman" w:hAnsi="Times New Roman" w:cs="Times New Roman"/>
          <w:noProof/>
          <w:lang w:eastAsia="ar-SA"/>
        </w:rPr>
      </w:pPr>
      <w:r w:rsidRPr="00042C18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Pozemek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parc. č. 621/51 k. ú. Dolní Jirčany leží v ulici „K Junčáku“ u sídliště Štědřík a je v majetku České republiky, příslušnost hospodařit s majetkem státu Úřad pro</w:t>
      </w:r>
      <w:r w:rsidR="003D55D6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zastupování státu ve věcech majetkových. Protože se na předmětném pozemku nachází stavba komunikace v majetku obce Psáry, je vho</w:t>
      </w:r>
      <w:r w:rsidR="003D55D6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d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né požádat </w:t>
      </w:r>
      <w:r w:rsidR="003D55D6"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příslušný státní úřad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o bezúplatný převod do majetku obce. </w:t>
      </w:r>
    </w:p>
    <w:p w14:paraId="61040974" w14:textId="69F7C974" w:rsidR="00042C18" w:rsidRDefault="00763215" w:rsidP="00712422">
      <w:pPr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ar-SA"/>
        </w:rPr>
      </w:pPr>
      <w:r w:rsidRPr="0076321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ar-SA"/>
        </w:rPr>
        <w:t xml:space="preserve">Návrh usnesení: </w:t>
      </w:r>
    </w:p>
    <w:p w14:paraId="61F85EA6" w14:textId="7D17FF66" w:rsidR="00763215" w:rsidRDefault="00763215" w:rsidP="00712422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 xml:space="preserve">Zastupitelstvo obce Psáry přijalo toto usnesení: </w:t>
      </w:r>
    </w:p>
    <w:p w14:paraId="1CADF613" w14:textId="2384F540" w:rsidR="00763215" w:rsidRDefault="00763215" w:rsidP="00763215">
      <w:pPr>
        <w:pStyle w:val="Odstavecseseznamem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ar-SA"/>
        </w:rPr>
        <w:t>Souhlasí</w:t>
      </w:r>
    </w:p>
    <w:p w14:paraId="0ACC2865" w14:textId="79382505" w:rsidR="00763215" w:rsidRPr="00763215" w:rsidRDefault="00763215" w:rsidP="00763215">
      <w:pPr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t>S podáním žádosti Úřadu pro zastupování státu ve věcech majetkových o bezúplatný převod pozemku p. č. 621/51 k. ú. Dolní Jirčany.</w:t>
      </w:r>
    </w:p>
    <w:p w14:paraId="72EBA325" w14:textId="77777777" w:rsidR="00042C18" w:rsidRDefault="00EF7BD9" w:rsidP="00712422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  <w:r w:rsidRPr="00EF7BD9"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  <w:drawing>
          <wp:inline distT="0" distB="0" distL="0" distR="0" wp14:anchorId="79F13B95" wp14:editId="3687AC41">
            <wp:extent cx="5760720" cy="40709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B3E2" w14:textId="77777777" w:rsidR="00042C18" w:rsidRDefault="00042C18" w:rsidP="00712422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ar-SA"/>
        </w:rPr>
      </w:pPr>
    </w:p>
    <w:p w14:paraId="7EA7BF3D" w14:textId="77777777" w:rsidR="00042C18" w:rsidRDefault="00042C18" w:rsidP="00712422">
      <w:pPr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5"/>
        <w:gridCol w:w="4111"/>
      </w:tblGrid>
      <w:tr w:rsidR="00617126" w:rsidRPr="00617126" w14:paraId="167A3EDD" w14:textId="77777777" w:rsidTr="00CA76BB">
        <w:trPr>
          <w:trHeight w:val="732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74B6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Vypracováno pro účely: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0CD0" w14:textId="77777777" w:rsidR="00617126" w:rsidRPr="00617126" w:rsidRDefault="00617126" w:rsidP="00B600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Zasedání zastupitelstva obce Psáry</w:t>
            </w:r>
          </w:p>
        </w:tc>
      </w:tr>
      <w:tr w:rsidR="00617126" w:rsidRPr="00617126" w14:paraId="0E222D24" w14:textId="77777777" w:rsidTr="00CA76BB">
        <w:trPr>
          <w:trHeight w:val="7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59B5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Č. zasedání/ datum konání: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6226" w14:textId="77777777" w:rsidR="00617126" w:rsidRPr="00617126" w:rsidRDefault="00801948" w:rsidP="0080194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ZO č. 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617126" w:rsidRPr="00617126">
              <w:rPr>
                <w:rFonts w:ascii="Times New Roman" w:hAnsi="Times New Roman" w:cs="Times New Roman"/>
                <w:sz w:val="26"/>
                <w:szCs w:val="26"/>
              </w:rPr>
              <w:t>. 20</w:t>
            </w:r>
            <w:r w:rsidR="00042C1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617126" w:rsidRPr="00617126" w14:paraId="45559DFD" w14:textId="77777777" w:rsidTr="00CA76BB">
        <w:trPr>
          <w:trHeight w:val="7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6FC1" w14:textId="77777777" w:rsidR="00617126" w:rsidRPr="00617126" w:rsidRDefault="00617126" w:rsidP="006171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7126">
              <w:rPr>
                <w:rFonts w:ascii="Times New Roman" w:hAnsi="Times New Roman" w:cs="Times New Roman"/>
                <w:sz w:val="26"/>
                <w:szCs w:val="26"/>
              </w:rPr>
              <w:t>Vypracoval: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295E" w14:textId="77777777" w:rsidR="00617126" w:rsidRPr="00617126" w:rsidRDefault="00C87DA4" w:rsidP="00B600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M. Vácha</w:t>
            </w:r>
          </w:p>
        </w:tc>
      </w:tr>
    </w:tbl>
    <w:p w14:paraId="009ADE83" w14:textId="77777777" w:rsidR="00617126" w:rsidRDefault="00617126" w:rsidP="003D55D6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17126" w:rsidSect="003D55D6">
      <w:head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D9CCD" w14:textId="77777777" w:rsidR="00AD1271" w:rsidRDefault="00AD1271" w:rsidP="00617126">
      <w:pPr>
        <w:spacing w:after="0" w:line="240" w:lineRule="auto"/>
      </w:pPr>
      <w:r>
        <w:separator/>
      </w:r>
    </w:p>
  </w:endnote>
  <w:endnote w:type="continuationSeparator" w:id="0">
    <w:p w14:paraId="3A051806" w14:textId="77777777" w:rsidR="00AD1271" w:rsidRDefault="00AD1271" w:rsidP="0061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Geneva C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E59A9" w14:textId="77777777" w:rsidR="00AD1271" w:rsidRDefault="00AD1271" w:rsidP="00617126">
      <w:pPr>
        <w:spacing w:after="0" w:line="240" w:lineRule="auto"/>
      </w:pPr>
      <w:r>
        <w:separator/>
      </w:r>
    </w:p>
  </w:footnote>
  <w:footnote w:type="continuationSeparator" w:id="0">
    <w:p w14:paraId="05229C2A" w14:textId="77777777" w:rsidR="00AD1271" w:rsidRDefault="00AD1271" w:rsidP="0061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4D6BA" w14:textId="77777777" w:rsidR="00617126" w:rsidRPr="00617126" w:rsidRDefault="00617126" w:rsidP="00617126">
    <w:pPr>
      <w:pStyle w:val="Zhlav"/>
      <w:jc w:val="center"/>
    </w:pPr>
    <w:r>
      <w:rPr>
        <w:lang w:val="en-US"/>
      </w:rPr>
      <w:t>D</w:t>
    </w:r>
    <w:r>
      <w:t>ŮVODOVÁ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" w15:restartNumberingAfterBreak="0">
    <w:nsid w:val="14512B79"/>
    <w:multiLevelType w:val="hybridMultilevel"/>
    <w:tmpl w:val="281C2DD8"/>
    <w:lvl w:ilvl="0" w:tplc="0FB60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495"/>
    <w:rsid w:val="000070AB"/>
    <w:rsid w:val="00042C18"/>
    <w:rsid w:val="00213EBA"/>
    <w:rsid w:val="002C3A58"/>
    <w:rsid w:val="00372860"/>
    <w:rsid w:val="003D55D6"/>
    <w:rsid w:val="00483177"/>
    <w:rsid w:val="005F0495"/>
    <w:rsid w:val="00617126"/>
    <w:rsid w:val="00687458"/>
    <w:rsid w:val="006C33A1"/>
    <w:rsid w:val="00712422"/>
    <w:rsid w:val="00763215"/>
    <w:rsid w:val="007E4751"/>
    <w:rsid w:val="00801948"/>
    <w:rsid w:val="008049FA"/>
    <w:rsid w:val="008655EA"/>
    <w:rsid w:val="00873B74"/>
    <w:rsid w:val="00875069"/>
    <w:rsid w:val="009F649A"/>
    <w:rsid w:val="00A253AF"/>
    <w:rsid w:val="00AD1271"/>
    <w:rsid w:val="00B06503"/>
    <w:rsid w:val="00B600AA"/>
    <w:rsid w:val="00BE0BF0"/>
    <w:rsid w:val="00C87DA4"/>
    <w:rsid w:val="00CA76BB"/>
    <w:rsid w:val="00CF0A1C"/>
    <w:rsid w:val="00D54533"/>
    <w:rsid w:val="00D75856"/>
    <w:rsid w:val="00DD5EC9"/>
    <w:rsid w:val="00EF7BD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88B2"/>
  <w15:docId w15:val="{D03D9732-3BD6-4983-82AB-A88EA49E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126"/>
  </w:style>
  <w:style w:type="paragraph" w:styleId="Zpat">
    <w:name w:val="footer"/>
    <w:basedOn w:val="Normln"/>
    <w:link w:val="ZpatChar"/>
    <w:uiPriority w:val="99"/>
    <w:unhideWhenUsed/>
    <w:rsid w:val="0061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126"/>
  </w:style>
  <w:style w:type="paragraph" w:styleId="Nzev">
    <w:name w:val="Title"/>
    <w:basedOn w:val="Normln"/>
    <w:next w:val="Podnadpis"/>
    <w:link w:val="NzevChar"/>
    <w:qFormat/>
    <w:rsid w:val="00A253A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NzevChar">
    <w:name w:val="Název Char"/>
    <w:basedOn w:val="Standardnpsmoodstavce"/>
    <w:link w:val="Nzev"/>
    <w:rsid w:val="00A253AF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253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A253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osttext2">
    <w:name w:val="Prostý text2"/>
    <w:basedOn w:val="Normln"/>
    <w:rsid w:val="00213EBA"/>
    <w:pPr>
      <w:spacing w:after="0" w:line="240" w:lineRule="auto"/>
    </w:pPr>
    <w:rPr>
      <w:rFonts w:ascii="Calibri" w:eastAsia="Calibri" w:hAnsi="Calibri" w:cs="Times New Roman"/>
      <w:szCs w:val="21"/>
      <w:lang w:eastAsia="ar-SA"/>
    </w:rPr>
  </w:style>
  <w:style w:type="paragraph" w:styleId="Bezmezer">
    <w:name w:val="No Spacing"/>
    <w:uiPriority w:val="1"/>
    <w:qFormat/>
    <w:rsid w:val="0037286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63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40EB0-B1CA-4E1C-8C6C-EF65BBF3F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116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Janečková</dc:creator>
  <cp:lastModifiedBy>Nikola Alferyová</cp:lastModifiedBy>
  <cp:revision>16</cp:revision>
  <cp:lastPrinted>2013-04-10T08:50:00Z</cp:lastPrinted>
  <dcterms:created xsi:type="dcterms:W3CDTF">2013-04-10T08:50:00Z</dcterms:created>
  <dcterms:modified xsi:type="dcterms:W3CDTF">2020-06-12T10:51:00Z</dcterms:modified>
</cp:coreProperties>
</file>