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0B" w:rsidRDefault="00E3590B" w:rsidP="00E3590B">
      <w:pPr>
        <w:suppressAutoHyphens/>
        <w:spacing w:after="0" w:line="240" w:lineRule="auto"/>
        <w:jc w:val="both"/>
        <w:rPr>
          <w:b/>
          <w:bCs/>
        </w:rPr>
      </w:pPr>
    </w:p>
    <w:p w:rsidR="00E3590B" w:rsidRPr="00E3590B" w:rsidRDefault="004D2E6B" w:rsidP="00E359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359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590B" w:rsidRPr="00E3590B">
        <w:rPr>
          <w:rFonts w:ascii="Times New Roman" w:hAnsi="Times New Roman" w:cs="Times New Roman"/>
          <w:b/>
          <w:sz w:val="28"/>
          <w:szCs w:val="28"/>
        </w:rPr>
        <w:t>Obecně závazná vyhláška č. 2/2014 o systému shromažďování, sběru, přepravy, třídění, využívání a odstraňování komunálních odpadů a Obecně závazná vyhláška č. 3/2014, kterou se stanoví poplatek za komunální odpad</w:t>
      </w:r>
    </w:p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C35" w:rsidRDefault="00D32C35" w:rsidP="00D3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základě připomínek chatařů k OZV, jsme s MV ČR připravili nové OZV týkající se odpadů. OZV nyní rozlišuje </w:t>
      </w:r>
      <w:r>
        <w:rPr>
          <w:rFonts w:ascii="Times New Roman" w:hAnsi="Times New Roman" w:cs="Times New Roman"/>
          <w:sz w:val="28"/>
          <w:szCs w:val="28"/>
        </w:rPr>
        <w:t xml:space="preserve">tzv.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„víkendové chataře“ a ty, kteří jsou v chatách trvale hlášeni a dále byly upraveny tak, aby byly v souladu s platnými právními předpisy. </w:t>
      </w: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0F0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17.9.2014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E3590B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Nikola Alferyová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0F0281"/>
    <w:rsid w:val="00250D28"/>
    <w:rsid w:val="002C3A58"/>
    <w:rsid w:val="003619EB"/>
    <w:rsid w:val="003A68A6"/>
    <w:rsid w:val="003C570E"/>
    <w:rsid w:val="00483177"/>
    <w:rsid w:val="004D2E6B"/>
    <w:rsid w:val="004E1DF3"/>
    <w:rsid w:val="005F0495"/>
    <w:rsid w:val="00605055"/>
    <w:rsid w:val="00617126"/>
    <w:rsid w:val="00875069"/>
    <w:rsid w:val="009676A8"/>
    <w:rsid w:val="00A547A0"/>
    <w:rsid w:val="00A608B8"/>
    <w:rsid w:val="00B06503"/>
    <w:rsid w:val="00B1564C"/>
    <w:rsid w:val="00B600AA"/>
    <w:rsid w:val="00B76D48"/>
    <w:rsid w:val="00CA68EE"/>
    <w:rsid w:val="00CA76BB"/>
    <w:rsid w:val="00CC6A96"/>
    <w:rsid w:val="00CD0FD3"/>
    <w:rsid w:val="00CD5FB1"/>
    <w:rsid w:val="00D20654"/>
    <w:rsid w:val="00D3171B"/>
    <w:rsid w:val="00D32C35"/>
    <w:rsid w:val="00D429B5"/>
    <w:rsid w:val="00D54533"/>
    <w:rsid w:val="00D91E79"/>
    <w:rsid w:val="00DD5EC9"/>
    <w:rsid w:val="00DF2A33"/>
    <w:rsid w:val="00E3590B"/>
    <w:rsid w:val="00E52C82"/>
    <w:rsid w:val="00E97220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A616-8B77-4C69-9F63-3475C49A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Ivana Šimková</cp:lastModifiedBy>
  <cp:revision>4</cp:revision>
  <cp:lastPrinted>2013-04-10T09:28:00Z</cp:lastPrinted>
  <dcterms:created xsi:type="dcterms:W3CDTF">2014-09-10T09:06:00Z</dcterms:created>
  <dcterms:modified xsi:type="dcterms:W3CDTF">2014-09-12T09:23:00Z</dcterms:modified>
</cp:coreProperties>
</file>