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408" w:rsidRPr="009214FB" w:rsidRDefault="004B66CC" w:rsidP="00C23408">
      <w:pPr>
        <w:pStyle w:val="Nzev"/>
        <w:jc w:val="left"/>
        <w:rPr>
          <w:szCs w:val="24"/>
        </w:rPr>
      </w:pPr>
      <w:bookmarkStart w:id="0" w:name="_GoBack"/>
      <w:r w:rsidRPr="009214FB">
        <w:rPr>
          <w:rFonts w:cstheme="minorHAnsi"/>
          <w:sz w:val="32"/>
          <w:szCs w:val="28"/>
        </w:rPr>
        <w:t>4</w:t>
      </w:r>
      <w:r w:rsidRPr="009214FB">
        <w:rPr>
          <w:sz w:val="32"/>
          <w:szCs w:val="28"/>
        </w:rPr>
        <w:t xml:space="preserve">. </w:t>
      </w:r>
      <w:r w:rsidR="00A547A0" w:rsidRPr="009214FB">
        <w:rPr>
          <w:sz w:val="32"/>
          <w:szCs w:val="28"/>
        </w:rPr>
        <w:tab/>
      </w:r>
      <w:r w:rsidR="00C23408" w:rsidRPr="009214FB">
        <w:rPr>
          <w:szCs w:val="24"/>
        </w:rPr>
        <w:t xml:space="preserve">Volba dalších členů finančního výboru </w:t>
      </w:r>
    </w:p>
    <w:p w:rsidR="005959AB" w:rsidRPr="009214FB" w:rsidRDefault="005959AB" w:rsidP="004B66CC">
      <w:pPr>
        <w:autoSpaceDE w:val="0"/>
        <w:spacing w:after="0" w:line="240" w:lineRule="auto"/>
        <w:ind w:left="502"/>
        <w:rPr>
          <w:rFonts w:ascii="Times New Roman" w:hAnsi="Times New Roman" w:cs="Times New Roman"/>
          <w:b/>
          <w:bCs/>
          <w:sz w:val="32"/>
          <w:szCs w:val="28"/>
        </w:rPr>
      </w:pPr>
    </w:p>
    <w:bookmarkEnd w:id="0"/>
    <w:p w:rsidR="005959AB" w:rsidRPr="004B66CC" w:rsidRDefault="005959AB" w:rsidP="005959AB">
      <w:pPr>
        <w:rPr>
          <w:rFonts w:ascii="Times New Roman" w:hAnsi="Times New Roman" w:cs="Times New Roman"/>
          <w:sz w:val="28"/>
          <w:szCs w:val="28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Pr="004B66CC" w:rsidRDefault="00C23408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Předseda finančního výboru Ing</w:t>
      </w:r>
      <w:r w:rsidR="009214FB">
        <w:rPr>
          <w:rFonts w:ascii="Times New Roman" w:hAnsi="Times New Roman" w:cs="Times New Roman"/>
          <w:color w:val="000000"/>
          <w:sz w:val="28"/>
          <w:szCs w:val="28"/>
        </w:rPr>
        <w:t xml:space="preserve">. Antonín Rak navrhuje změnu počtu členů výboru, kdy výbor bude pětičlenný. Dalšími členy jsou navrženi: Ing. Jan Čihák a Radka Kunclová. </w:t>
      </w: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9214FB" w:rsidRPr="009214FB" w:rsidRDefault="009214FB" w:rsidP="009214FB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9214FB">
        <w:rPr>
          <w:rFonts w:ascii="Times New Roman" w:hAnsi="Times New Roman" w:cs="Times New Roman"/>
          <w:b/>
          <w:bCs/>
          <w:sz w:val="28"/>
          <w:szCs w:val="20"/>
        </w:rPr>
        <w:t>l. mění počet členů FV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  <w:shd w:val="clear" w:color="auto" w:fill="FFFF00"/>
        </w:rPr>
      </w:pPr>
      <w:r w:rsidRPr="009214FB">
        <w:rPr>
          <w:rFonts w:ascii="Times New Roman" w:hAnsi="Times New Roman" w:cs="Times New Roman"/>
          <w:sz w:val="28"/>
          <w:szCs w:val="20"/>
        </w:rPr>
        <w:t xml:space="preserve">Finanční výbor bude </w:t>
      </w:r>
      <w:r w:rsidRPr="009214FB">
        <w:rPr>
          <w:rFonts w:ascii="Times New Roman" w:hAnsi="Times New Roman" w:cs="Times New Roman"/>
          <w:b/>
          <w:bCs/>
          <w:sz w:val="28"/>
          <w:szCs w:val="20"/>
        </w:rPr>
        <w:t>pětičlenný.</w:t>
      </w:r>
      <w:r w:rsidRPr="009214FB">
        <w:rPr>
          <w:rFonts w:ascii="Times New Roman" w:hAnsi="Times New Roman" w:cs="Times New Roman"/>
          <w:sz w:val="28"/>
          <w:szCs w:val="20"/>
          <w:shd w:val="clear" w:color="auto" w:fill="FFFF00"/>
        </w:rPr>
        <w:t xml:space="preserve"> </w:t>
      </w:r>
    </w:p>
    <w:p w:rsidR="009214FB" w:rsidRPr="009214FB" w:rsidRDefault="009214FB" w:rsidP="009214FB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9214FB">
        <w:rPr>
          <w:rFonts w:ascii="Times New Roman" w:hAnsi="Times New Roman" w:cs="Times New Roman"/>
          <w:b/>
          <w:bCs/>
          <w:sz w:val="28"/>
          <w:szCs w:val="20"/>
        </w:rPr>
        <w:t>II. v o l í</w:t>
      </w:r>
    </w:p>
    <w:p w:rsidR="009214FB" w:rsidRPr="009214FB" w:rsidRDefault="009214FB" w:rsidP="009214FB">
      <w:pPr>
        <w:rPr>
          <w:rFonts w:ascii="Times New Roman" w:hAnsi="Times New Roman" w:cs="Times New Roman"/>
          <w:b/>
          <w:bCs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 xml:space="preserve">Členy finančního výboru </w:t>
      </w:r>
      <w:r w:rsidRPr="009214FB">
        <w:rPr>
          <w:rFonts w:ascii="Times New Roman" w:hAnsi="Times New Roman" w:cs="Times New Roman"/>
          <w:b/>
          <w:bCs/>
          <w:sz w:val="28"/>
          <w:szCs w:val="20"/>
        </w:rPr>
        <w:t>Ing. Jana Čiháka a Radku Kunclovou</w:t>
      </w:r>
    </w:p>
    <w:p w:rsidR="009214FB" w:rsidRDefault="009214FB" w:rsidP="009214FB">
      <w:pPr>
        <w:rPr>
          <w:rFonts w:ascii="Vinci Serif" w:hAnsi="Vinci Serif" w:cs="Times New Roman"/>
          <w:color w:val="004489"/>
        </w:rPr>
      </w:pPr>
    </w:p>
    <w:p w:rsidR="009214FB" w:rsidRDefault="009214FB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9214F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Rak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ci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56F8-230B-47E5-B88F-A7F52666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2018-12-07T07:24:00Z</dcterms:created>
  <dcterms:modified xsi:type="dcterms:W3CDTF">2018-12-07T07:24:00Z</dcterms:modified>
</cp:coreProperties>
</file>