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A9017C" w:rsidRPr="00B57DB6" w:rsidRDefault="00005902" w:rsidP="00A9017C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>Danuše Hrubá</w:t>
      </w:r>
      <w:r w:rsidR="00A9017C">
        <w:rPr>
          <w:rFonts w:ascii="Times" w:hAnsi="Times"/>
          <w:b/>
          <w:szCs w:val="32"/>
        </w:rPr>
        <w:t xml:space="preserve">, </w:t>
      </w:r>
      <w:proofErr w:type="spellStart"/>
      <w:proofErr w:type="gramStart"/>
      <w:r w:rsidR="00A9017C">
        <w:rPr>
          <w:rFonts w:ascii="Times" w:hAnsi="Times"/>
          <w:b/>
          <w:szCs w:val="32"/>
        </w:rPr>
        <w:t>r.č</w:t>
      </w:r>
      <w:proofErr w:type="spellEnd"/>
      <w:r w:rsidR="00A9017C">
        <w:rPr>
          <w:rFonts w:ascii="Times" w:hAnsi="Times"/>
          <w:b/>
          <w:szCs w:val="32"/>
        </w:rPr>
        <w:t>.</w:t>
      </w:r>
      <w:proofErr w:type="gramEnd"/>
      <w:r w:rsidR="00A9017C">
        <w:rPr>
          <w:rFonts w:ascii="Times" w:hAnsi="Times"/>
          <w:b/>
          <w:szCs w:val="32"/>
        </w:rPr>
        <w:t xml:space="preserve"> </w:t>
      </w:r>
    </w:p>
    <w:p w:rsidR="00A9017C" w:rsidRDefault="00A9017C" w:rsidP="00A9017C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(dále jen „prodávající“)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2630CA" w:rsidRDefault="002630CA" w:rsidP="002630CA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bookmarkStart w:id="0" w:name="_GoBack"/>
      <w:proofErr w:type="spellStart"/>
      <w:r w:rsidR="00E85B1B">
        <w:rPr>
          <w:rFonts w:ascii="Times" w:hAnsi="Times"/>
        </w:rPr>
        <w:t>parc</w:t>
      </w:r>
      <w:proofErr w:type="spellEnd"/>
      <w:r w:rsidR="00E85B1B">
        <w:rPr>
          <w:rFonts w:ascii="Times" w:hAnsi="Times"/>
        </w:rPr>
        <w:t xml:space="preserve">. </w:t>
      </w:r>
      <w:proofErr w:type="gramStart"/>
      <w:r w:rsidR="00E85B1B">
        <w:rPr>
          <w:rFonts w:ascii="Times" w:hAnsi="Times"/>
        </w:rPr>
        <w:t>č.</w:t>
      </w:r>
      <w:proofErr w:type="gramEnd"/>
      <w:r w:rsidR="00E85B1B">
        <w:rPr>
          <w:rFonts w:ascii="Times" w:hAnsi="Times"/>
        </w:rPr>
        <w:t xml:space="preserve"> </w:t>
      </w:r>
      <w:r w:rsidR="00A9017C">
        <w:rPr>
          <w:rFonts w:ascii="Times" w:hAnsi="Times"/>
        </w:rPr>
        <w:t>525/</w:t>
      </w:r>
      <w:r w:rsidR="00005902">
        <w:rPr>
          <w:rFonts w:ascii="Times" w:hAnsi="Times"/>
        </w:rPr>
        <w:t>1</w:t>
      </w:r>
      <w:r w:rsidR="002630CA">
        <w:rPr>
          <w:rFonts w:ascii="Times" w:hAnsi="Times"/>
        </w:rPr>
        <w:t xml:space="preserve"> o výměře </w:t>
      </w:r>
      <w:r w:rsidR="00005902">
        <w:rPr>
          <w:rFonts w:ascii="Times" w:hAnsi="Times"/>
        </w:rPr>
        <w:t>1498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 xml:space="preserve">2 </w:t>
      </w:r>
      <w:r w:rsidR="002630CA">
        <w:rPr>
          <w:rFonts w:ascii="Times" w:hAnsi="Times"/>
        </w:rPr>
        <w:t xml:space="preserve"> a p. č. </w:t>
      </w:r>
      <w:r w:rsidR="00A9017C">
        <w:rPr>
          <w:rFonts w:ascii="Times" w:hAnsi="Times"/>
        </w:rPr>
        <w:t>525/</w:t>
      </w:r>
      <w:r w:rsidR="00005902">
        <w:rPr>
          <w:rFonts w:ascii="Times" w:hAnsi="Times"/>
        </w:rPr>
        <w:t>3</w:t>
      </w:r>
      <w:r w:rsidR="002630CA">
        <w:rPr>
          <w:rFonts w:ascii="Times" w:hAnsi="Times"/>
        </w:rPr>
        <w:t xml:space="preserve"> o výměře </w:t>
      </w:r>
      <w:r w:rsidR="00005902">
        <w:rPr>
          <w:rFonts w:ascii="Times" w:hAnsi="Times"/>
        </w:rPr>
        <w:t>74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 w:cs="Times"/>
        </w:rPr>
        <w:t>²</w:t>
      </w:r>
      <w:r w:rsidR="002630CA">
        <w:rPr>
          <w:rFonts w:ascii="Times" w:hAnsi="Times"/>
        </w:rPr>
        <w:t xml:space="preserve"> </w:t>
      </w:r>
      <w:bookmarkEnd w:id="0"/>
      <w:r w:rsidR="002630CA">
        <w:rPr>
          <w:rFonts w:ascii="Times" w:hAnsi="Times"/>
        </w:rPr>
        <w:t xml:space="preserve">zapsaného v katastru nemovitostí na LV č. </w:t>
      </w:r>
      <w:r w:rsidR="00005902">
        <w:rPr>
          <w:rFonts w:ascii="Times" w:hAnsi="Times"/>
        </w:rPr>
        <w:t>1519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 w:rsidR="00F66AC1">
        <w:rPr>
          <w:color w:val="000000"/>
        </w:rPr>
        <w:t xml:space="preserve"> za jeden metr čtvereční), tj. za celkovou kupní cenu ve výši </w:t>
      </w:r>
      <w:r w:rsidR="00A9017C">
        <w:rPr>
          <w:color w:val="000000"/>
        </w:rPr>
        <w:t>1</w:t>
      </w:r>
      <w:r w:rsidR="00005902">
        <w:rPr>
          <w:color w:val="000000"/>
        </w:rPr>
        <w:t>5</w:t>
      </w:r>
      <w:r w:rsidR="00A9017C">
        <w:rPr>
          <w:color w:val="000000"/>
        </w:rPr>
        <w:t>7.</w:t>
      </w:r>
      <w:r w:rsidR="00005902">
        <w:rPr>
          <w:color w:val="000000"/>
        </w:rPr>
        <w:t>2</w:t>
      </w:r>
      <w:r w:rsidR="00A9017C">
        <w:rPr>
          <w:color w:val="000000"/>
        </w:rPr>
        <w:t>00</w:t>
      </w:r>
      <w:r w:rsidR="00F66AC1">
        <w:rPr>
          <w:color w:val="000000"/>
        </w:rPr>
        <w:t xml:space="preserve">,- Kč (slovy: </w:t>
      </w:r>
      <w:proofErr w:type="spellStart"/>
      <w:r w:rsidR="00A9017C">
        <w:rPr>
          <w:color w:val="000000"/>
        </w:rPr>
        <w:t>jednosto</w:t>
      </w:r>
      <w:r w:rsidR="00005902">
        <w:rPr>
          <w:color w:val="000000"/>
        </w:rPr>
        <w:t>padestá</w:t>
      </w:r>
      <w:r w:rsidR="00A9017C">
        <w:rPr>
          <w:color w:val="000000"/>
        </w:rPr>
        <w:t>sedmtisíc</w:t>
      </w:r>
      <w:r w:rsidR="00005902">
        <w:rPr>
          <w:color w:val="000000"/>
        </w:rPr>
        <w:t>dvěstě</w:t>
      </w:r>
      <w:proofErr w:type="spellEnd"/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F66AC1" w:rsidRDefault="00F66AC1">
      <w:pPr>
        <w:pStyle w:val="Zkladntext"/>
        <w:ind w:right="-8"/>
      </w:pPr>
    </w:p>
    <w:p w:rsidR="00BF715E" w:rsidRDefault="00BF715E">
      <w:pPr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9B62F3" w:rsidRPr="00285482" w:rsidRDefault="00BF715E" w:rsidP="009B62F3">
      <w:pPr>
        <w:pStyle w:val="Zkladntext"/>
        <w:numPr>
          <w:ilvl w:val="0"/>
          <w:numId w:val="2"/>
        </w:numPr>
        <w:tabs>
          <w:tab w:val="left" w:pos="709"/>
        </w:tabs>
        <w:ind w:left="0" w:right="-8" w:firstLine="0"/>
        <w:rPr>
          <w:color w:val="000000"/>
        </w:rPr>
      </w:pPr>
      <w:r>
        <w:t xml:space="preserve">Kupující se zavazuje zaplatit prodávajícím celkovou kupní cenu ve </w:t>
      </w:r>
      <w:r w:rsidRPr="009B62F3">
        <w:rPr>
          <w:color w:val="000000"/>
        </w:rPr>
        <w:t xml:space="preserve">výši </w:t>
      </w:r>
      <w:r w:rsidR="00005902">
        <w:rPr>
          <w:color w:val="000000"/>
        </w:rPr>
        <w:t xml:space="preserve">157.200,- Kč (slovy: </w:t>
      </w:r>
      <w:proofErr w:type="spellStart"/>
      <w:r w:rsidR="00005902">
        <w:rPr>
          <w:color w:val="000000"/>
        </w:rPr>
        <w:t>jednostopadestásedmtisícdvěstě</w:t>
      </w:r>
      <w:proofErr w:type="spellEnd"/>
      <w:r w:rsidR="00005902">
        <w:rPr>
          <w:color w:val="000000"/>
        </w:rPr>
        <w:t xml:space="preserve"> korun českých)</w:t>
      </w:r>
      <w:r w:rsidR="009B62F3" w:rsidRPr="009B62F3">
        <w:rPr>
          <w:color w:val="000000"/>
        </w:rPr>
        <w:t xml:space="preserve"> </w:t>
      </w:r>
      <w:r w:rsidR="009B62F3">
        <w:t xml:space="preserve">na bankovní účet prodávajícího nejpozději do 30 (slovy: třiceti) pracovních dnů ode dne pravomocného rozhodnutí příslušného </w:t>
      </w:r>
      <w:r w:rsidR="009B62F3">
        <w:lastRenderedPageBreak/>
        <w:t xml:space="preserve">katastrálního úřadu o povolení zápisu vkladu vlastnického práva ve prospěch kupujícího do katastru nemovitostí. </w:t>
      </w:r>
    </w:p>
    <w:p w:rsidR="00BF715E" w:rsidRDefault="00BF715E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Pr="00106313" w:rsidRDefault="001B0020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</w:t>
      </w:r>
      <w:proofErr w:type="spellStart"/>
      <w:r w:rsidR="00FB3132">
        <w:rPr>
          <w:rFonts w:ascii="Times" w:hAnsi="Times"/>
        </w:rPr>
        <w:t>y</w:t>
      </w:r>
      <w:r>
        <w:rPr>
          <w:rFonts w:ascii="Times" w:hAnsi="Times"/>
        </w:rPr>
        <w:t>zvláštními</w:t>
      </w:r>
      <w:proofErr w:type="spellEnd"/>
      <w:r>
        <w:rPr>
          <w:rFonts w:ascii="Times" w:hAnsi="Times"/>
        </w:rPr>
        <w:t xml:space="preserve">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proofErr w:type="spellStart"/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proofErr w:type="spellStart"/>
      <w:r w:rsidR="003B5C97">
        <w:rPr>
          <w:rFonts w:ascii="Times" w:hAnsi="Times"/>
        </w:rPr>
        <w:t>dvacet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0800EB">
        <w:rPr>
          <w:rFonts w:ascii="Times" w:hAnsi="Times"/>
        </w:rPr>
        <w:t>čtyřech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005902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Danuše Hrubá</w:t>
      </w:r>
      <w:r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</w:pP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1AD">
      <w:rPr>
        <w:b/>
        <w:bCs/>
        <w:noProof/>
      </w:rPr>
      <w:t>2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7871A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05902"/>
    <w:rsid w:val="00014D27"/>
    <w:rsid w:val="000800EB"/>
    <w:rsid w:val="00090F05"/>
    <w:rsid w:val="000920A2"/>
    <w:rsid w:val="00106313"/>
    <w:rsid w:val="00114F9E"/>
    <w:rsid w:val="001B0020"/>
    <w:rsid w:val="002630CA"/>
    <w:rsid w:val="00285482"/>
    <w:rsid w:val="002B5515"/>
    <w:rsid w:val="0036496A"/>
    <w:rsid w:val="003B5C97"/>
    <w:rsid w:val="004E2D91"/>
    <w:rsid w:val="004F5273"/>
    <w:rsid w:val="0050338A"/>
    <w:rsid w:val="007871AD"/>
    <w:rsid w:val="007C715C"/>
    <w:rsid w:val="0080306E"/>
    <w:rsid w:val="008E4C5D"/>
    <w:rsid w:val="00933290"/>
    <w:rsid w:val="00947E83"/>
    <w:rsid w:val="009A157A"/>
    <w:rsid w:val="009A7CF7"/>
    <w:rsid w:val="009B62F3"/>
    <w:rsid w:val="00A0396A"/>
    <w:rsid w:val="00A136AF"/>
    <w:rsid w:val="00A9017C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E16F7A"/>
    <w:rsid w:val="00E334D9"/>
    <w:rsid w:val="00E3445E"/>
    <w:rsid w:val="00E83A6E"/>
    <w:rsid w:val="00E85B1B"/>
    <w:rsid w:val="00F469A6"/>
    <w:rsid w:val="00F66AC1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BE7D-1A88-466C-B8E4-144C13EF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3</cp:revision>
  <cp:lastPrinted>2020-02-12T10:32:00Z</cp:lastPrinted>
  <dcterms:created xsi:type="dcterms:W3CDTF">2020-02-13T16:12:00Z</dcterms:created>
  <dcterms:modified xsi:type="dcterms:W3CDTF">2020-02-14T12:59:00Z</dcterms:modified>
</cp:coreProperties>
</file>