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E7F" w:rsidRPr="005C4E7F" w:rsidRDefault="005C4E7F" w:rsidP="005C4E7F">
      <w:pPr>
        <w:pStyle w:val="Nzev"/>
        <w:ind w:left="644"/>
        <w:rPr>
          <w:rFonts w:eastAsiaTheme="minorHAnsi"/>
          <w:szCs w:val="28"/>
          <w:u w:val="none"/>
          <w:lang w:eastAsia="en-US"/>
        </w:rPr>
      </w:pPr>
      <w:r w:rsidRPr="005C4E7F">
        <w:rPr>
          <w:rFonts w:eastAsiaTheme="minorHAnsi"/>
          <w:szCs w:val="28"/>
          <w:u w:val="none"/>
          <w:lang w:eastAsia="en-US"/>
        </w:rPr>
        <w:t>Stanovení výše odměny pro zastupitele od 1. 1. 2014</w:t>
      </w:r>
    </w:p>
    <w:p w:rsidR="00D91E79" w:rsidRPr="00B1564C" w:rsidRDefault="00D91E79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3A" w:rsidRPr="00FA173A" w:rsidRDefault="00FA173A" w:rsidP="00FA17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173A">
        <w:rPr>
          <w:rFonts w:ascii="Times New Roman" w:hAnsi="Times New Roman" w:cs="Times New Roman"/>
          <w:sz w:val="26"/>
          <w:szCs w:val="26"/>
        </w:rPr>
        <w:t xml:space="preserve">V prosinci schválila vláda ČR </w:t>
      </w:r>
      <w:r w:rsidRPr="00FA173A">
        <w:rPr>
          <w:rFonts w:ascii="Times New Roman" w:hAnsi="Times New Roman" w:cs="Times New Roman"/>
          <w:sz w:val="26"/>
          <w:szCs w:val="26"/>
        </w:rPr>
        <w:t xml:space="preserve"> nařízení č. 459/20013 z </w:t>
      </w:r>
      <w:proofErr w:type="gramStart"/>
      <w:r w:rsidRPr="00FA173A">
        <w:rPr>
          <w:rFonts w:ascii="Times New Roman" w:hAnsi="Times New Roman" w:cs="Times New Roman"/>
          <w:sz w:val="26"/>
          <w:szCs w:val="26"/>
        </w:rPr>
        <w:t>18.12.2013</w:t>
      </w:r>
      <w:proofErr w:type="gramEnd"/>
      <w:r w:rsidRPr="00FA173A">
        <w:rPr>
          <w:rFonts w:ascii="Times New Roman" w:hAnsi="Times New Roman" w:cs="Times New Roman"/>
          <w:sz w:val="26"/>
          <w:szCs w:val="26"/>
        </w:rPr>
        <w:t>, který se mění nařízení vlády č. 37/2003  o odměnách za výkon f</w:t>
      </w:r>
      <w:r w:rsidRPr="00FA173A">
        <w:rPr>
          <w:rFonts w:ascii="Times New Roman" w:hAnsi="Times New Roman" w:cs="Times New Roman"/>
          <w:sz w:val="26"/>
          <w:szCs w:val="26"/>
        </w:rPr>
        <w:t>unk</w:t>
      </w:r>
      <w:r w:rsidRPr="00FA173A">
        <w:rPr>
          <w:rFonts w:ascii="Times New Roman" w:hAnsi="Times New Roman" w:cs="Times New Roman"/>
          <w:sz w:val="26"/>
          <w:szCs w:val="26"/>
        </w:rPr>
        <w:t>ce členům zastupitelstva</w:t>
      </w:r>
      <w:r w:rsidRPr="00FA173A">
        <w:rPr>
          <w:rFonts w:ascii="Times New Roman" w:hAnsi="Times New Roman" w:cs="Times New Roman"/>
          <w:sz w:val="26"/>
          <w:szCs w:val="26"/>
        </w:rPr>
        <w:t xml:space="preserve"> s úč</w:t>
      </w:r>
      <w:r w:rsidRPr="00FA173A">
        <w:rPr>
          <w:rFonts w:ascii="Times New Roman" w:hAnsi="Times New Roman" w:cs="Times New Roman"/>
          <w:sz w:val="26"/>
          <w:szCs w:val="26"/>
        </w:rPr>
        <w:t>innost od 1.1.2014.</w:t>
      </w:r>
      <w:r w:rsidRPr="00FA173A">
        <w:rPr>
          <w:rFonts w:ascii="Times New Roman" w:hAnsi="Times New Roman" w:cs="Times New Roman"/>
          <w:sz w:val="26"/>
          <w:szCs w:val="26"/>
        </w:rPr>
        <w:t xml:space="preserve"> Z tohoto důvodu došlo i navýšeným odměnám. Nepředpokládá se změna rozpočtu obce. Zastupitelstvo je tímto bodem pouze informováno. Není navrženo žádn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FA173A">
        <w:rPr>
          <w:rFonts w:ascii="Times New Roman" w:hAnsi="Times New Roman" w:cs="Times New Roman"/>
          <w:sz w:val="26"/>
          <w:szCs w:val="26"/>
        </w:rPr>
        <w:t xml:space="preserve"> usnesení.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B156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1-2014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26. 2. 2014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C57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250D28"/>
    <w:rsid w:val="002C3A58"/>
    <w:rsid w:val="003A68A6"/>
    <w:rsid w:val="003C570E"/>
    <w:rsid w:val="00483177"/>
    <w:rsid w:val="004E1DF3"/>
    <w:rsid w:val="005C4E7F"/>
    <w:rsid w:val="005F0495"/>
    <w:rsid w:val="00605055"/>
    <w:rsid w:val="00617126"/>
    <w:rsid w:val="00875069"/>
    <w:rsid w:val="009676A8"/>
    <w:rsid w:val="00A547A0"/>
    <w:rsid w:val="00A608B8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A173A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3640-153A-4BB6-8688-614D1CC7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Milan Vácha</cp:lastModifiedBy>
  <cp:revision>3</cp:revision>
  <cp:lastPrinted>2013-04-10T09:28:00Z</cp:lastPrinted>
  <dcterms:created xsi:type="dcterms:W3CDTF">2014-02-18T08:53:00Z</dcterms:created>
  <dcterms:modified xsi:type="dcterms:W3CDTF">2014-02-20T11:53:00Z</dcterms:modified>
</cp:coreProperties>
</file>