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E76E8E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B79" w:rsidRPr="00562B79" w:rsidRDefault="00AA5F52" w:rsidP="00562B7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B79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F74943" w:rsidRPr="00562B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2B79" w:rsidRPr="00562B79">
        <w:rPr>
          <w:rFonts w:ascii="Times New Roman" w:hAnsi="Times New Roman" w:cs="Times New Roman"/>
          <w:b/>
          <w:sz w:val="28"/>
          <w:szCs w:val="28"/>
          <w:u w:val="single"/>
        </w:rPr>
        <w:t xml:space="preserve">Smlouva o budoucí smlouvě o zřízení služebnosti se </w:t>
      </w:r>
      <w:proofErr w:type="spellStart"/>
      <w:r w:rsidR="00562B79" w:rsidRPr="00562B79">
        <w:rPr>
          <w:rFonts w:ascii="Times New Roman" w:hAnsi="Times New Roman" w:cs="Times New Roman"/>
          <w:b/>
          <w:sz w:val="28"/>
          <w:szCs w:val="28"/>
          <w:u w:val="single"/>
        </w:rPr>
        <w:t>Staving</w:t>
      </w:r>
      <w:proofErr w:type="spellEnd"/>
      <w:r w:rsidR="00562B79" w:rsidRPr="00562B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4C8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62B79" w:rsidRPr="00562B79">
        <w:rPr>
          <w:rFonts w:ascii="Times New Roman" w:hAnsi="Times New Roman" w:cs="Times New Roman"/>
          <w:b/>
          <w:sz w:val="28"/>
          <w:szCs w:val="28"/>
          <w:u w:val="single"/>
        </w:rPr>
        <w:t>Olomouc s.r.o.</w:t>
      </w:r>
    </w:p>
    <w:p w:rsidR="005F0495" w:rsidRPr="00E76E8E" w:rsidRDefault="005F0495" w:rsidP="00562B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FA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E8E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E76E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B79" w:rsidRDefault="00562B79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B79" w:rsidRPr="00562B79" w:rsidRDefault="00562B79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B79">
        <w:rPr>
          <w:rFonts w:ascii="Times New Roman" w:hAnsi="Times New Roman" w:cs="Times New Roman"/>
          <w:sz w:val="24"/>
          <w:szCs w:val="24"/>
        </w:rPr>
        <w:t xml:space="preserve">Na minulém zasedání ZO bylo schváleno několik smluv souvisejících s plánovanou stavbou – připojení obce na Posázavský vodovod. </w:t>
      </w:r>
      <w:proofErr w:type="spellStart"/>
      <w:r w:rsidRPr="00562B79">
        <w:rPr>
          <w:rFonts w:ascii="Times New Roman" w:hAnsi="Times New Roman" w:cs="Times New Roman"/>
          <w:sz w:val="24"/>
          <w:szCs w:val="24"/>
        </w:rPr>
        <w:t>Staving</w:t>
      </w:r>
      <w:proofErr w:type="spellEnd"/>
      <w:r w:rsidRPr="00562B79">
        <w:rPr>
          <w:rFonts w:ascii="Times New Roman" w:hAnsi="Times New Roman" w:cs="Times New Roman"/>
          <w:sz w:val="24"/>
          <w:szCs w:val="24"/>
        </w:rPr>
        <w:t xml:space="preserve"> Olomouc jako jeden z vlastníků pozemků, přes které vodovod povede, požádal o úpravu textu smlouvy. Provedené změny jsou zřejmé v textu přiložené smlouvy. Ke schválen</w:t>
      </w:r>
      <w:r>
        <w:rPr>
          <w:rFonts w:ascii="Times New Roman" w:hAnsi="Times New Roman" w:cs="Times New Roman"/>
          <w:sz w:val="24"/>
          <w:szCs w:val="24"/>
        </w:rPr>
        <w:t>í je předloženo upravené znění smlouvy</w:t>
      </w:r>
      <w:r w:rsidRPr="00562B7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57FD" w:rsidRPr="00E76E8E" w:rsidRDefault="00D357FD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943" w:rsidRPr="00E76E8E" w:rsidRDefault="00F74943" w:rsidP="00F74943">
      <w:pPr>
        <w:pStyle w:val="Prosttext"/>
        <w:jc w:val="right"/>
        <w:rPr>
          <w:rFonts w:ascii="Times New Roman" w:hAnsi="Times New Roman" w:cs="Times New Roman"/>
          <w:sz w:val="24"/>
          <w:szCs w:val="24"/>
        </w:rPr>
      </w:pPr>
    </w:p>
    <w:p w:rsidR="00A73E1A" w:rsidRPr="00830DAA" w:rsidRDefault="00A73E1A" w:rsidP="00A73E1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F74943" w:rsidRPr="00AA5F52" w:rsidRDefault="00F74943" w:rsidP="00F7494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AA5F52">
        <w:rPr>
          <w:rFonts w:ascii="Times New Roman" w:hAnsi="Times New Roman" w:cs="Times New Roman"/>
          <w:b/>
          <w:sz w:val="24"/>
          <w:szCs w:val="24"/>
        </w:rPr>
        <w:t xml:space="preserve">Zastupitelstvo obce </w:t>
      </w:r>
      <w:r w:rsidR="00BC6845" w:rsidRPr="00AA5F52">
        <w:rPr>
          <w:rFonts w:ascii="Times New Roman" w:hAnsi="Times New Roman" w:cs="Times New Roman"/>
          <w:b/>
          <w:sz w:val="24"/>
          <w:szCs w:val="24"/>
        </w:rPr>
        <w:t>přijalo toto usnesení</w:t>
      </w:r>
      <w:r w:rsidRPr="00AA5F52">
        <w:rPr>
          <w:rFonts w:ascii="Times New Roman" w:hAnsi="Times New Roman" w:cs="Times New Roman"/>
          <w:b/>
          <w:sz w:val="24"/>
          <w:szCs w:val="24"/>
        </w:rPr>
        <w:t>:</w:t>
      </w:r>
      <w:r w:rsidR="002702BE" w:rsidRPr="00AA5F52">
        <w:rPr>
          <w:rFonts w:ascii="Times New Roman" w:hAnsi="Times New Roman" w:cs="Times New Roman"/>
          <w:b/>
          <w:sz w:val="24"/>
          <w:szCs w:val="24"/>
        </w:rPr>
        <w:br/>
      </w:r>
    </w:p>
    <w:p w:rsidR="00BC6845" w:rsidRPr="00E76E8E" w:rsidRDefault="00BC6845" w:rsidP="00F55EF5">
      <w:pPr>
        <w:rPr>
          <w:rFonts w:ascii="Times New Roman" w:hAnsi="Times New Roman" w:cs="Times New Roman"/>
          <w:sz w:val="24"/>
          <w:szCs w:val="24"/>
        </w:rPr>
      </w:pPr>
      <w:r w:rsidRPr="00E76E8E">
        <w:rPr>
          <w:rFonts w:ascii="Times New Roman" w:hAnsi="Times New Roman" w:cs="Times New Roman"/>
          <w:sz w:val="24"/>
          <w:szCs w:val="24"/>
        </w:rPr>
        <w:t>I. schvaluje</w:t>
      </w:r>
      <w:bookmarkStart w:id="0" w:name="_GoBack"/>
      <w:bookmarkEnd w:id="0"/>
    </w:p>
    <w:p w:rsidR="00914E9D" w:rsidRPr="00E76E8E" w:rsidRDefault="00562B79" w:rsidP="00562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usnesením zastupitelstva č. 27-3/2019 upravené znění </w:t>
      </w:r>
      <w:r w:rsidR="00BC6845" w:rsidRPr="00E76E8E">
        <w:rPr>
          <w:rFonts w:ascii="Times New Roman" w:hAnsi="Times New Roman" w:cs="Times New Roman"/>
          <w:sz w:val="24"/>
          <w:szCs w:val="24"/>
        </w:rPr>
        <w:t xml:space="preserve"> </w:t>
      </w:r>
      <w:r w:rsidR="000059F8">
        <w:rPr>
          <w:rFonts w:ascii="Times New Roman" w:hAnsi="Times New Roman" w:cs="Times New Roman"/>
          <w:sz w:val="24"/>
          <w:szCs w:val="24"/>
        </w:rPr>
        <w:t>S</w:t>
      </w:r>
      <w:r w:rsidR="002702BE" w:rsidRPr="001F5BBC">
        <w:rPr>
          <w:rFonts w:ascii="Times New Roman" w:hAnsi="Times New Roman" w:cs="Times New Roman"/>
          <w:sz w:val="24"/>
          <w:szCs w:val="24"/>
        </w:rPr>
        <w:t>mlouv</w:t>
      </w:r>
      <w:r w:rsidR="00BC6845" w:rsidRPr="001F5BBC">
        <w:rPr>
          <w:rFonts w:ascii="Times New Roman" w:hAnsi="Times New Roman" w:cs="Times New Roman"/>
          <w:sz w:val="24"/>
          <w:szCs w:val="24"/>
        </w:rPr>
        <w:t>y</w:t>
      </w:r>
      <w:r w:rsidR="00F55EF5" w:rsidRPr="001F5BBC">
        <w:rPr>
          <w:rFonts w:ascii="Times New Roman" w:hAnsi="Times New Roman" w:cs="Times New Roman"/>
          <w:sz w:val="24"/>
          <w:szCs w:val="24"/>
        </w:rPr>
        <w:t xml:space="preserve">  o budoucí smlouvě o zřízení služebnosti </w:t>
      </w:r>
      <w:r w:rsidR="00BC6845" w:rsidRPr="001F5BBC">
        <w:rPr>
          <w:rFonts w:ascii="Times New Roman" w:hAnsi="Times New Roman" w:cs="Times New Roman"/>
          <w:sz w:val="24"/>
          <w:szCs w:val="24"/>
        </w:rPr>
        <w:t xml:space="preserve">mezi Obcí Psáry (budoucí oprávněný) </w:t>
      </w:r>
      <w:r w:rsidR="00BC6845" w:rsidRPr="007A73FE">
        <w:rPr>
          <w:rFonts w:ascii="Times New Roman" w:hAnsi="Times New Roman" w:cs="Times New Roman"/>
          <w:sz w:val="24"/>
          <w:szCs w:val="24"/>
        </w:rPr>
        <w:t xml:space="preserve">a Staving Olomouc s.r.o. (budoucí povinný) </w:t>
      </w:r>
      <w:r w:rsidR="00F55EF5" w:rsidRPr="00040944">
        <w:rPr>
          <w:rFonts w:ascii="Times New Roman" w:hAnsi="Times New Roman" w:cs="Times New Roman"/>
          <w:sz w:val="24"/>
          <w:szCs w:val="24"/>
        </w:rPr>
        <w:t>na pozem</w:t>
      </w:r>
      <w:r w:rsidR="00914E9D" w:rsidRPr="00040944">
        <w:rPr>
          <w:rFonts w:ascii="Times New Roman" w:hAnsi="Times New Roman" w:cs="Times New Roman"/>
          <w:sz w:val="24"/>
          <w:szCs w:val="24"/>
        </w:rPr>
        <w:t>ku</w:t>
      </w:r>
      <w:r w:rsidR="00F55EF5" w:rsidRPr="0004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F5" w:rsidRPr="0004094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F55EF5" w:rsidRPr="000409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5EF5" w:rsidRPr="0004094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F55EF5" w:rsidRPr="00040944">
        <w:rPr>
          <w:rFonts w:ascii="Times New Roman" w:hAnsi="Times New Roman" w:cs="Times New Roman"/>
          <w:sz w:val="24"/>
          <w:szCs w:val="24"/>
        </w:rPr>
        <w:t xml:space="preserve"> 1089/19</w:t>
      </w:r>
      <w:r w:rsidR="002702BE" w:rsidRPr="00040944">
        <w:rPr>
          <w:rFonts w:ascii="Times New Roman" w:hAnsi="Times New Roman" w:cs="Times New Roman"/>
          <w:sz w:val="24"/>
          <w:szCs w:val="24"/>
        </w:rPr>
        <w:t xml:space="preserve"> </w:t>
      </w:r>
      <w:r w:rsidR="00F55EF5" w:rsidRPr="008E38AD">
        <w:rPr>
          <w:rFonts w:ascii="Times New Roman" w:hAnsi="Times New Roman" w:cs="Times New Roman"/>
          <w:sz w:val="24"/>
          <w:szCs w:val="24"/>
        </w:rPr>
        <w:t>v katastrálním území Psáry</w:t>
      </w:r>
      <w:r w:rsidR="00BC6845" w:rsidRPr="008E38AD">
        <w:rPr>
          <w:rFonts w:ascii="Times New Roman" w:hAnsi="Times New Roman" w:cs="Times New Roman"/>
          <w:sz w:val="24"/>
          <w:szCs w:val="24"/>
        </w:rPr>
        <w:t xml:space="preserve"> </w:t>
      </w:r>
      <w:r w:rsidR="00914E9D" w:rsidRPr="008E38AD">
        <w:rPr>
          <w:rFonts w:ascii="Times New Roman" w:hAnsi="Times New Roman" w:cs="Times New Roman"/>
          <w:sz w:val="24"/>
          <w:szCs w:val="24"/>
        </w:rPr>
        <w:t xml:space="preserve"> za jednorázovou úhradu 5.000, -Kč. </w:t>
      </w:r>
    </w:p>
    <w:p w:rsidR="00080B19" w:rsidRPr="00E76E8E" w:rsidRDefault="00080B1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73E1A" w:rsidRPr="00E76E8E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76E8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E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76E8E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E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A73E1A" w:rsidRPr="00E76E8E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76E8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E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A5F52" w:rsidRDefault="00562B79" w:rsidP="0056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5F52" w:rsidRPr="00AA5F52">
              <w:rPr>
                <w:rFonts w:ascii="Times New Roman" w:hAnsi="Times New Roman" w:cs="Times New Roman"/>
                <w:b/>
                <w:sz w:val="24"/>
                <w:szCs w:val="24"/>
              </w:rPr>
              <w:t>-2019, 1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5F52" w:rsidRPr="00AA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5F52" w:rsidRPr="00AA5F52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</w:p>
        </w:tc>
      </w:tr>
      <w:tr w:rsidR="00617126" w:rsidRPr="00E76E8E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76E8E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E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AA5F52" w:rsidRDefault="00562B79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Alferyová</w:t>
            </w:r>
          </w:p>
        </w:tc>
      </w:tr>
    </w:tbl>
    <w:p w:rsidR="00617126" w:rsidRPr="00E76E8E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76E8E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60" w:rsidRDefault="00B30E60" w:rsidP="00617126">
      <w:pPr>
        <w:spacing w:after="0" w:line="240" w:lineRule="auto"/>
      </w:pPr>
      <w:r>
        <w:separator/>
      </w:r>
    </w:p>
  </w:endnote>
  <w:endnote w:type="continuationSeparator" w:id="0">
    <w:p w:rsidR="00B30E60" w:rsidRDefault="00B30E6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60" w:rsidRDefault="00B30E60" w:rsidP="00617126">
      <w:pPr>
        <w:spacing w:after="0" w:line="240" w:lineRule="auto"/>
      </w:pPr>
      <w:r>
        <w:separator/>
      </w:r>
    </w:p>
  </w:footnote>
  <w:footnote w:type="continuationSeparator" w:id="0">
    <w:p w:rsidR="00B30E60" w:rsidRDefault="00B30E6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6B2D30"/>
    <w:multiLevelType w:val="hybridMultilevel"/>
    <w:tmpl w:val="B11C0884"/>
    <w:lvl w:ilvl="0" w:tplc="84F2B42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D4BEF"/>
    <w:multiLevelType w:val="hybridMultilevel"/>
    <w:tmpl w:val="F86842DE"/>
    <w:lvl w:ilvl="0" w:tplc="BA9A23C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59F8"/>
    <w:rsid w:val="00040944"/>
    <w:rsid w:val="00047DE5"/>
    <w:rsid w:val="000801DA"/>
    <w:rsid w:val="00080B19"/>
    <w:rsid w:val="000822AE"/>
    <w:rsid w:val="000833DB"/>
    <w:rsid w:val="000C3A93"/>
    <w:rsid w:val="00132203"/>
    <w:rsid w:val="001D61E1"/>
    <w:rsid w:val="001F5BBC"/>
    <w:rsid w:val="00236F36"/>
    <w:rsid w:val="00242968"/>
    <w:rsid w:val="00250D28"/>
    <w:rsid w:val="00256DBC"/>
    <w:rsid w:val="002702BE"/>
    <w:rsid w:val="002963DA"/>
    <w:rsid w:val="002A3982"/>
    <w:rsid w:val="002C3A58"/>
    <w:rsid w:val="002C5E92"/>
    <w:rsid w:val="002E607D"/>
    <w:rsid w:val="00300525"/>
    <w:rsid w:val="00333909"/>
    <w:rsid w:val="00371F02"/>
    <w:rsid w:val="003A68A6"/>
    <w:rsid w:val="004379DC"/>
    <w:rsid w:val="004435B1"/>
    <w:rsid w:val="004637CD"/>
    <w:rsid w:val="00481F6D"/>
    <w:rsid w:val="00483177"/>
    <w:rsid w:val="00496F1F"/>
    <w:rsid w:val="004A7C86"/>
    <w:rsid w:val="004B0852"/>
    <w:rsid w:val="004C4A0E"/>
    <w:rsid w:val="004E1DF3"/>
    <w:rsid w:val="00557462"/>
    <w:rsid w:val="00562B79"/>
    <w:rsid w:val="00563273"/>
    <w:rsid w:val="005A2D9F"/>
    <w:rsid w:val="005A3A1D"/>
    <w:rsid w:val="005B4B03"/>
    <w:rsid w:val="005B4E3A"/>
    <w:rsid w:val="005B6889"/>
    <w:rsid w:val="005F0495"/>
    <w:rsid w:val="00605055"/>
    <w:rsid w:val="00617126"/>
    <w:rsid w:val="00671D83"/>
    <w:rsid w:val="006A0B46"/>
    <w:rsid w:val="006E63BB"/>
    <w:rsid w:val="007136FA"/>
    <w:rsid w:val="0071677B"/>
    <w:rsid w:val="007A73FE"/>
    <w:rsid w:val="007C7932"/>
    <w:rsid w:val="00815B9D"/>
    <w:rsid w:val="00830DAA"/>
    <w:rsid w:val="00875069"/>
    <w:rsid w:val="00892DF9"/>
    <w:rsid w:val="00895541"/>
    <w:rsid w:val="008C5FCE"/>
    <w:rsid w:val="008E38AD"/>
    <w:rsid w:val="00914E9D"/>
    <w:rsid w:val="00957F6E"/>
    <w:rsid w:val="009676A8"/>
    <w:rsid w:val="00977627"/>
    <w:rsid w:val="009D20BB"/>
    <w:rsid w:val="009E155F"/>
    <w:rsid w:val="009E6443"/>
    <w:rsid w:val="00A45EEC"/>
    <w:rsid w:val="00A52CB4"/>
    <w:rsid w:val="00A547A0"/>
    <w:rsid w:val="00A73E1A"/>
    <w:rsid w:val="00AA5F52"/>
    <w:rsid w:val="00AE1349"/>
    <w:rsid w:val="00AF0F92"/>
    <w:rsid w:val="00B06503"/>
    <w:rsid w:val="00B30E60"/>
    <w:rsid w:val="00B41683"/>
    <w:rsid w:val="00B600AA"/>
    <w:rsid w:val="00B97696"/>
    <w:rsid w:val="00BB2C8D"/>
    <w:rsid w:val="00BC6845"/>
    <w:rsid w:val="00BD5DEB"/>
    <w:rsid w:val="00BE664C"/>
    <w:rsid w:val="00C00FF1"/>
    <w:rsid w:val="00C128A6"/>
    <w:rsid w:val="00C32C7E"/>
    <w:rsid w:val="00C6092E"/>
    <w:rsid w:val="00C90ED9"/>
    <w:rsid w:val="00CA41E7"/>
    <w:rsid w:val="00CA68EE"/>
    <w:rsid w:val="00CA76BB"/>
    <w:rsid w:val="00CB3FFA"/>
    <w:rsid w:val="00CC6A96"/>
    <w:rsid w:val="00CD0FD3"/>
    <w:rsid w:val="00CD5FB1"/>
    <w:rsid w:val="00CE4C81"/>
    <w:rsid w:val="00D20654"/>
    <w:rsid w:val="00D25C97"/>
    <w:rsid w:val="00D266DF"/>
    <w:rsid w:val="00D3171B"/>
    <w:rsid w:val="00D357FD"/>
    <w:rsid w:val="00D54533"/>
    <w:rsid w:val="00D91E79"/>
    <w:rsid w:val="00DA2DA6"/>
    <w:rsid w:val="00DD5EC9"/>
    <w:rsid w:val="00DF2A33"/>
    <w:rsid w:val="00DF4008"/>
    <w:rsid w:val="00E05168"/>
    <w:rsid w:val="00E449D3"/>
    <w:rsid w:val="00E76E8E"/>
    <w:rsid w:val="00E82DBF"/>
    <w:rsid w:val="00E907F5"/>
    <w:rsid w:val="00F11487"/>
    <w:rsid w:val="00F14A75"/>
    <w:rsid w:val="00F46DF3"/>
    <w:rsid w:val="00F55EF5"/>
    <w:rsid w:val="00F74943"/>
    <w:rsid w:val="00FA4986"/>
    <w:rsid w:val="00FB6815"/>
    <w:rsid w:val="00FC769D"/>
    <w:rsid w:val="00FD1957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D7E32-2F87-4A14-B9B0-CE02AAC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F7494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4943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0B73-7EDF-4D79-9C90-3B9E197B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3</cp:revision>
  <cp:lastPrinted>2013-04-10T09:28:00Z</cp:lastPrinted>
  <dcterms:created xsi:type="dcterms:W3CDTF">2019-09-12T19:49:00Z</dcterms:created>
  <dcterms:modified xsi:type="dcterms:W3CDTF">2019-09-13T07:40:00Z</dcterms:modified>
</cp:coreProperties>
</file>