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E6F" w:rsidRDefault="00A2235B" w:rsidP="00A2235B">
      <w:pPr>
        <w:pStyle w:val="Nzev"/>
        <w:jc w:val="left"/>
        <w:rPr>
          <w:szCs w:val="28"/>
        </w:rPr>
      </w:pPr>
      <w:r w:rsidRPr="00A2235B">
        <w:rPr>
          <w:rFonts w:cstheme="minorHAnsi"/>
          <w:szCs w:val="28"/>
        </w:rPr>
        <w:t>5</w:t>
      </w:r>
      <w:r w:rsidR="004B66CC" w:rsidRPr="00A2235B">
        <w:rPr>
          <w:szCs w:val="28"/>
        </w:rPr>
        <w:t xml:space="preserve">. </w:t>
      </w:r>
      <w:r w:rsidR="00A547A0" w:rsidRPr="00A2235B">
        <w:rPr>
          <w:szCs w:val="28"/>
        </w:rPr>
        <w:tab/>
      </w:r>
      <w:r w:rsidRPr="00A2235B">
        <w:rPr>
          <w:szCs w:val="28"/>
        </w:rPr>
        <w:t xml:space="preserve">Kupní smlouva mezi Obcí Psáry a vlastníky pozemku </w:t>
      </w:r>
    </w:p>
    <w:p w:rsidR="00A2235B" w:rsidRPr="00A2235B" w:rsidRDefault="00A2235B" w:rsidP="00A2235B">
      <w:pPr>
        <w:pStyle w:val="Nzev"/>
        <w:jc w:val="left"/>
        <w:rPr>
          <w:szCs w:val="28"/>
        </w:rPr>
      </w:pPr>
      <w:r w:rsidRPr="00A2235B">
        <w:rPr>
          <w:szCs w:val="28"/>
        </w:rPr>
        <w:t xml:space="preserve">p. č. 75/109 k. </w:t>
      </w:r>
      <w:proofErr w:type="spellStart"/>
      <w:r w:rsidRPr="00A2235B">
        <w:rPr>
          <w:szCs w:val="28"/>
        </w:rPr>
        <w:t>ú.</w:t>
      </w:r>
      <w:proofErr w:type="spellEnd"/>
      <w:r w:rsidRPr="00A2235B">
        <w:rPr>
          <w:szCs w:val="28"/>
        </w:rPr>
        <w:t xml:space="preserve"> Dolní Jirčany</w:t>
      </w:r>
    </w:p>
    <w:p w:rsidR="00C23408" w:rsidRPr="009214FB" w:rsidRDefault="00C23408" w:rsidP="00C23408">
      <w:pPr>
        <w:pStyle w:val="Nzev"/>
        <w:jc w:val="left"/>
        <w:rPr>
          <w:szCs w:val="24"/>
        </w:rPr>
      </w:pPr>
    </w:p>
    <w:p w:rsidR="00D54533" w:rsidRPr="004B66CC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Pr="004B66CC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4B66CC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6CC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4B6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4B66C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6392" w:rsidRPr="004B66CC" w:rsidRDefault="00A2235B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Starosta již avizoval možnost odkupu zbytkového pozemku </w:t>
      </w:r>
      <w:r w:rsidR="00AA78F0">
        <w:rPr>
          <w:rFonts w:ascii="Times New Roman" w:hAnsi="Times New Roman" w:cs="Times New Roman"/>
          <w:color w:val="000000"/>
          <w:sz w:val="28"/>
          <w:szCs w:val="28"/>
        </w:rPr>
        <w:t>přímo navazující k areálu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nové školy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p. č. 75/109 k.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Dolní Jirčany. Vlastníci již kupní smlouvy podepsali za stejných podmínek jako při předchozím odkupu tj. 100,- Kč/m². Kupní cena činí celkem 1.499.100,- Kč. </w:t>
      </w:r>
    </w:p>
    <w:p w:rsidR="00ED6392" w:rsidRPr="004B66C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:rsidR="009214FB" w:rsidRPr="009214FB" w:rsidRDefault="009214FB" w:rsidP="009214FB">
      <w:pPr>
        <w:rPr>
          <w:rFonts w:ascii="Times New Roman" w:hAnsi="Times New Roman" w:cs="Times New Roman"/>
          <w:sz w:val="28"/>
          <w:szCs w:val="20"/>
        </w:rPr>
      </w:pPr>
      <w:r w:rsidRPr="009214FB">
        <w:rPr>
          <w:rFonts w:ascii="Times New Roman" w:hAnsi="Times New Roman" w:cs="Times New Roman"/>
          <w:sz w:val="28"/>
          <w:szCs w:val="20"/>
        </w:rPr>
        <w:t>Zastupitelstvo obce Psáry přijalo toto usnesení:</w:t>
      </w:r>
    </w:p>
    <w:p w:rsidR="00A2235B" w:rsidRPr="00A2235B" w:rsidRDefault="00A2235B" w:rsidP="00A2235B">
      <w:pPr>
        <w:rPr>
          <w:rFonts w:ascii="Times New Roman" w:hAnsi="Times New Roman" w:cs="Times New Roman"/>
          <w:b/>
          <w:sz w:val="26"/>
          <w:szCs w:val="26"/>
        </w:rPr>
      </w:pPr>
      <w:r w:rsidRPr="00A2235B">
        <w:rPr>
          <w:rFonts w:ascii="Times New Roman" w:hAnsi="Times New Roman" w:cs="Times New Roman"/>
          <w:b/>
          <w:sz w:val="26"/>
          <w:szCs w:val="26"/>
        </w:rPr>
        <w:t>I. schvaluje</w:t>
      </w:r>
      <w:r w:rsidRPr="00A2235B">
        <w:rPr>
          <w:rFonts w:ascii="Times New Roman" w:hAnsi="Times New Roman" w:cs="Times New Roman"/>
          <w:b/>
          <w:sz w:val="26"/>
          <w:szCs w:val="26"/>
        </w:rPr>
        <w:br/>
      </w:r>
      <w:r w:rsidRPr="00A2235B">
        <w:rPr>
          <w:rFonts w:ascii="Times New Roman" w:hAnsi="Times New Roman" w:cs="Times New Roman"/>
          <w:sz w:val="26"/>
          <w:szCs w:val="26"/>
        </w:rPr>
        <w:t xml:space="preserve">Uzavření Kupní smlouvy mezi Obcí Psáry (kupující) a </w:t>
      </w:r>
      <w:r>
        <w:rPr>
          <w:rFonts w:ascii="Times New Roman" w:hAnsi="Times New Roman" w:cs="Times New Roman"/>
          <w:sz w:val="26"/>
          <w:szCs w:val="26"/>
        </w:rPr>
        <w:t>Antonínem Jeřábkem, Miroslavem Jeřábkem a Hanou Kryštůfkovou</w:t>
      </w:r>
      <w:r w:rsidRPr="00A2235B">
        <w:rPr>
          <w:rFonts w:ascii="Times New Roman" w:hAnsi="Times New Roman" w:cs="Times New Roman"/>
          <w:sz w:val="26"/>
          <w:szCs w:val="26"/>
        </w:rPr>
        <w:t xml:space="preserve"> (prodávající). Předmětem smlouvy je převod pozemku p. č. 75/109 k. </w:t>
      </w:r>
      <w:proofErr w:type="spellStart"/>
      <w:r w:rsidRPr="00A2235B">
        <w:rPr>
          <w:rFonts w:ascii="Times New Roman" w:hAnsi="Times New Roman" w:cs="Times New Roman"/>
          <w:sz w:val="26"/>
          <w:szCs w:val="26"/>
        </w:rPr>
        <w:t>ú.</w:t>
      </w:r>
      <w:proofErr w:type="spellEnd"/>
      <w:r w:rsidRPr="00A2235B">
        <w:rPr>
          <w:rFonts w:ascii="Times New Roman" w:hAnsi="Times New Roman" w:cs="Times New Roman"/>
          <w:sz w:val="26"/>
          <w:szCs w:val="26"/>
        </w:rPr>
        <w:t xml:space="preserve"> Dolní Jirčany za kupní cenu celkem 1.499.100,- Kč.</w:t>
      </w:r>
    </w:p>
    <w:p w:rsidR="00A2235B" w:rsidRPr="00A2235B" w:rsidRDefault="00A2235B" w:rsidP="00A2235B">
      <w:pPr>
        <w:rPr>
          <w:rFonts w:ascii="Times New Roman" w:hAnsi="Times New Roman" w:cs="Times New Roman"/>
          <w:sz w:val="26"/>
          <w:szCs w:val="26"/>
        </w:rPr>
      </w:pPr>
      <w:r w:rsidRPr="00A2235B">
        <w:rPr>
          <w:rFonts w:ascii="Times New Roman" w:hAnsi="Times New Roman" w:cs="Times New Roman"/>
          <w:b/>
          <w:sz w:val="26"/>
          <w:szCs w:val="26"/>
        </w:rPr>
        <w:t>II. pověřuje</w:t>
      </w:r>
      <w:r w:rsidRPr="00A2235B">
        <w:rPr>
          <w:rFonts w:ascii="Times New Roman" w:hAnsi="Times New Roman" w:cs="Times New Roman"/>
          <w:sz w:val="26"/>
          <w:szCs w:val="26"/>
        </w:rPr>
        <w:br/>
        <w:t xml:space="preserve">Starostu Milana Váchu podpisem této smlouvy. </w:t>
      </w:r>
    </w:p>
    <w:p w:rsidR="009214FB" w:rsidRDefault="009214FB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4B66CC" w:rsidP="009214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-2018,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12. 12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617126" w:rsidRPr="0061712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17126" w:rsidRDefault="00A2235B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Nikola Alferyová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A68A6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800563"/>
    <w:rsid w:val="00815B9D"/>
    <w:rsid w:val="00875069"/>
    <w:rsid w:val="00895541"/>
    <w:rsid w:val="008C5FCE"/>
    <w:rsid w:val="009214FB"/>
    <w:rsid w:val="00957F6E"/>
    <w:rsid w:val="009676A8"/>
    <w:rsid w:val="00977627"/>
    <w:rsid w:val="009C49E7"/>
    <w:rsid w:val="009D20BB"/>
    <w:rsid w:val="009E6443"/>
    <w:rsid w:val="00A2235B"/>
    <w:rsid w:val="00A547A0"/>
    <w:rsid w:val="00AA78F0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852A-E316-4880-8DF5-0DDD10C9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2018-12-07T07:38:00Z</dcterms:created>
  <dcterms:modified xsi:type="dcterms:W3CDTF">2018-12-07T08:54:00Z</dcterms:modified>
</cp:coreProperties>
</file>